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909" w:rsidRPr="00145EC2" w:rsidRDefault="004B7909" w:rsidP="00105619">
      <w:pPr>
        <w:shd w:val="clear" w:color="auto" w:fill="FFFFFF"/>
        <w:spacing w:after="0" w:line="240" w:lineRule="auto"/>
        <w:jc w:val="center"/>
        <w:rPr>
          <w:rFonts w:ascii="Times New Roman" w:eastAsia="Calibri" w:hAnsi="Times New Roman" w:cs="Times New Roman"/>
          <w:sz w:val="28"/>
          <w:szCs w:val="28"/>
        </w:rPr>
      </w:pPr>
      <w:r w:rsidRPr="00145EC2">
        <w:rPr>
          <w:rFonts w:ascii="Times New Roman" w:eastAsia="Calibri" w:hAnsi="Times New Roman" w:cs="Times New Roman"/>
          <w:noProof/>
          <w:sz w:val="28"/>
          <w:szCs w:val="28"/>
          <w:lang w:eastAsia="ru-RU"/>
        </w:rPr>
        <w:drawing>
          <wp:inline distT="0" distB="0" distL="0" distR="0">
            <wp:extent cx="727710" cy="875030"/>
            <wp:effectExtent l="0" t="0" r="0" b="1270"/>
            <wp:docPr id="1" name="Рисунок 1" descr="gerb_zab_ra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zab_raion"/>
                    <pic:cNvPicPr>
                      <a:picLocks noChangeAspect="1" noChangeArrowheads="1"/>
                    </pic:cNvPicPr>
                  </pic:nvPicPr>
                  <pic:blipFill>
                    <a:blip r:embed="rId6" cstate="print">
                      <a:lum bright="4000" contrast="4000"/>
                      <a:extLst>
                        <a:ext uri="{28A0092B-C50C-407E-A947-70E740481C1C}">
                          <a14:useLocalDpi xmlns:a14="http://schemas.microsoft.com/office/drawing/2010/main" val="0"/>
                        </a:ext>
                      </a:extLst>
                    </a:blip>
                    <a:srcRect/>
                    <a:stretch>
                      <a:fillRect/>
                    </a:stretch>
                  </pic:blipFill>
                  <pic:spPr bwMode="auto">
                    <a:xfrm>
                      <a:off x="0" y="0"/>
                      <a:ext cx="727710" cy="875030"/>
                    </a:xfrm>
                    <a:prstGeom prst="rect">
                      <a:avLst/>
                    </a:prstGeom>
                    <a:noFill/>
                    <a:ln>
                      <a:noFill/>
                    </a:ln>
                  </pic:spPr>
                </pic:pic>
              </a:graphicData>
            </a:graphic>
          </wp:inline>
        </w:drawing>
      </w:r>
    </w:p>
    <w:p w:rsidR="00496521" w:rsidRDefault="004B7909" w:rsidP="00496521">
      <w:pPr>
        <w:shd w:val="clear" w:color="auto" w:fill="FFFFFF"/>
        <w:spacing w:after="0" w:line="240" w:lineRule="auto"/>
        <w:jc w:val="center"/>
        <w:rPr>
          <w:rFonts w:ascii="Times New Roman" w:eastAsia="Times New Roman" w:hAnsi="Times New Roman" w:cs="Times New Roman"/>
          <w:b/>
          <w:bCs/>
          <w:sz w:val="40"/>
          <w:szCs w:val="20"/>
          <w:lang w:eastAsia="ru-RU"/>
        </w:rPr>
      </w:pPr>
      <w:r w:rsidRPr="00145EC2">
        <w:rPr>
          <w:rFonts w:ascii="Times New Roman" w:eastAsia="Times New Roman" w:hAnsi="Times New Roman" w:cs="Times New Roman"/>
          <w:b/>
          <w:sz w:val="40"/>
          <w:szCs w:val="20"/>
          <w:lang w:eastAsia="ru-RU"/>
        </w:rPr>
        <w:t xml:space="preserve">Администрация </w:t>
      </w:r>
      <w:r w:rsidR="00496521" w:rsidRPr="00496521">
        <w:rPr>
          <w:rFonts w:ascii="Times New Roman" w:eastAsia="Times New Roman" w:hAnsi="Times New Roman" w:cs="Times New Roman"/>
          <w:b/>
          <w:bCs/>
          <w:sz w:val="40"/>
          <w:szCs w:val="20"/>
          <w:lang w:eastAsia="ru-RU"/>
        </w:rPr>
        <w:t xml:space="preserve">Забайкальского </w:t>
      </w:r>
    </w:p>
    <w:p w:rsidR="00496521" w:rsidRDefault="00496521" w:rsidP="00496521">
      <w:pPr>
        <w:shd w:val="clear" w:color="auto" w:fill="FFFFFF"/>
        <w:spacing w:after="0" w:line="240" w:lineRule="auto"/>
        <w:jc w:val="center"/>
        <w:rPr>
          <w:rFonts w:ascii="Times New Roman" w:eastAsia="Times New Roman" w:hAnsi="Times New Roman" w:cs="Times New Roman"/>
          <w:b/>
          <w:bCs/>
          <w:sz w:val="40"/>
          <w:szCs w:val="20"/>
          <w:lang w:eastAsia="ru-RU"/>
        </w:rPr>
      </w:pPr>
      <w:r w:rsidRPr="00496521">
        <w:rPr>
          <w:rFonts w:ascii="Times New Roman" w:eastAsia="Times New Roman" w:hAnsi="Times New Roman" w:cs="Times New Roman"/>
          <w:b/>
          <w:bCs/>
          <w:sz w:val="40"/>
          <w:szCs w:val="20"/>
          <w:lang w:eastAsia="ru-RU"/>
        </w:rPr>
        <w:t xml:space="preserve">муниципального округа </w:t>
      </w:r>
    </w:p>
    <w:p w:rsidR="00496521" w:rsidRDefault="00496521" w:rsidP="00496521">
      <w:pPr>
        <w:shd w:val="clear" w:color="auto" w:fill="FFFFFF"/>
        <w:spacing w:after="0" w:line="240" w:lineRule="auto"/>
        <w:jc w:val="center"/>
        <w:rPr>
          <w:rFonts w:ascii="Times New Roman" w:eastAsia="Times New Roman" w:hAnsi="Times New Roman" w:cs="Times New Roman"/>
          <w:b/>
          <w:bCs/>
          <w:sz w:val="40"/>
          <w:szCs w:val="20"/>
          <w:lang w:eastAsia="ru-RU"/>
        </w:rPr>
      </w:pPr>
    </w:p>
    <w:p w:rsidR="004B7909" w:rsidRPr="00145EC2" w:rsidRDefault="004B7909" w:rsidP="00496521">
      <w:pPr>
        <w:shd w:val="clear" w:color="auto" w:fill="FFFFFF"/>
        <w:spacing w:after="0" w:line="240" w:lineRule="auto"/>
        <w:jc w:val="center"/>
        <w:rPr>
          <w:rFonts w:ascii="Times New Roman" w:eastAsia="Times New Roman" w:hAnsi="Times New Roman" w:cs="Times New Roman"/>
          <w:b/>
          <w:sz w:val="40"/>
          <w:szCs w:val="20"/>
          <w:lang w:eastAsia="ru-RU"/>
        </w:rPr>
      </w:pPr>
      <w:r w:rsidRPr="00145EC2">
        <w:rPr>
          <w:rFonts w:ascii="Times New Roman" w:eastAsia="Times New Roman" w:hAnsi="Times New Roman" w:cs="Times New Roman"/>
          <w:b/>
          <w:sz w:val="40"/>
          <w:szCs w:val="20"/>
          <w:lang w:eastAsia="ru-RU"/>
        </w:rPr>
        <w:t>ПОСТАНОВЛЕНИЕ</w:t>
      </w:r>
    </w:p>
    <w:p w:rsidR="004B7909" w:rsidRPr="00145EC2" w:rsidRDefault="004B7909" w:rsidP="000221D5">
      <w:pPr>
        <w:shd w:val="clear" w:color="auto" w:fill="FFFFFF"/>
        <w:spacing w:before="360" w:line="240" w:lineRule="auto"/>
        <w:rPr>
          <w:rFonts w:ascii="Times New Roman" w:eastAsia="Calibri" w:hAnsi="Times New Roman" w:cs="Times New Roman"/>
          <w:sz w:val="28"/>
          <w:szCs w:val="28"/>
        </w:rPr>
      </w:pPr>
      <w:r w:rsidRPr="00145EC2">
        <w:rPr>
          <w:rFonts w:ascii="Times New Roman" w:eastAsia="Calibri" w:hAnsi="Times New Roman" w:cs="Times New Roman"/>
          <w:sz w:val="28"/>
          <w:szCs w:val="28"/>
        </w:rPr>
        <w:t xml:space="preserve">     </w:t>
      </w:r>
      <w:r w:rsidR="00390598" w:rsidRPr="00145EC2">
        <w:rPr>
          <w:rFonts w:ascii="Times New Roman" w:eastAsia="Calibri" w:hAnsi="Times New Roman" w:cs="Times New Roman"/>
          <w:sz w:val="28"/>
          <w:szCs w:val="28"/>
        </w:rPr>
        <w:t>0</w:t>
      </w:r>
      <w:r w:rsidR="00CA21CC" w:rsidRPr="00145EC2">
        <w:rPr>
          <w:rFonts w:ascii="Times New Roman" w:eastAsia="Calibri" w:hAnsi="Times New Roman" w:cs="Times New Roman"/>
          <w:sz w:val="28"/>
          <w:szCs w:val="28"/>
        </w:rPr>
        <w:t xml:space="preserve">4 сентября </w:t>
      </w:r>
      <w:r w:rsidRPr="00145EC2">
        <w:rPr>
          <w:rFonts w:ascii="Times New Roman" w:eastAsia="Calibri" w:hAnsi="Times New Roman" w:cs="Times New Roman"/>
          <w:sz w:val="28"/>
          <w:szCs w:val="28"/>
        </w:rPr>
        <w:t>20</w:t>
      </w:r>
      <w:r w:rsidR="00390598" w:rsidRPr="00145EC2">
        <w:rPr>
          <w:rFonts w:ascii="Times New Roman" w:eastAsia="Calibri" w:hAnsi="Times New Roman" w:cs="Times New Roman"/>
          <w:sz w:val="28"/>
          <w:szCs w:val="28"/>
        </w:rPr>
        <w:t>19</w:t>
      </w:r>
      <w:r w:rsidRPr="00145EC2">
        <w:rPr>
          <w:rFonts w:ascii="Times New Roman" w:eastAsia="Calibri" w:hAnsi="Times New Roman" w:cs="Times New Roman"/>
          <w:sz w:val="28"/>
          <w:szCs w:val="28"/>
        </w:rPr>
        <w:t xml:space="preserve"> года</w:t>
      </w:r>
      <w:r w:rsidRPr="00145EC2">
        <w:rPr>
          <w:rFonts w:ascii="Times New Roman" w:eastAsia="Calibri" w:hAnsi="Times New Roman" w:cs="Times New Roman"/>
          <w:sz w:val="28"/>
          <w:szCs w:val="28"/>
        </w:rPr>
        <w:tab/>
      </w:r>
      <w:r w:rsidRPr="00145EC2">
        <w:rPr>
          <w:rFonts w:ascii="Times New Roman" w:eastAsia="Calibri" w:hAnsi="Times New Roman" w:cs="Times New Roman"/>
          <w:sz w:val="28"/>
          <w:szCs w:val="28"/>
        </w:rPr>
        <w:tab/>
      </w:r>
      <w:r w:rsidRPr="00145EC2">
        <w:rPr>
          <w:rFonts w:ascii="Times New Roman" w:eastAsia="Calibri" w:hAnsi="Times New Roman" w:cs="Times New Roman"/>
          <w:sz w:val="28"/>
          <w:szCs w:val="28"/>
        </w:rPr>
        <w:tab/>
      </w:r>
      <w:r w:rsidRPr="00145EC2">
        <w:rPr>
          <w:rFonts w:ascii="Times New Roman" w:eastAsia="Calibri" w:hAnsi="Times New Roman" w:cs="Times New Roman"/>
          <w:sz w:val="28"/>
          <w:szCs w:val="28"/>
        </w:rPr>
        <w:tab/>
      </w:r>
      <w:r w:rsidRPr="00145EC2">
        <w:rPr>
          <w:rFonts w:ascii="Times New Roman" w:eastAsia="Calibri" w:hAnsi="Times New Roman" w:cs="Times New Roman"/>
          <w:sz w:val="28"/>
          <w:szCs w:val="28"/>
        </w:rPr>
        <w:tab/>
      </w:r>
      <w:r w:rsidRPr="00145EC2">
        <w:rPr>
          <w:rFonts w:ascii="Times New Roman" w:eastAsia="Calibri" w:hAnsi="Times New Roman" w:cs="Times New Roman"/>
          <w:sz w:val="28"/>
          <w:szCs w:val="28"/>
        </w:rPr>
        <w:tab/>
      </w:r>
      <w:r w:rsidRPr="00145EC2">
        <w:rPr>
          <w:rFonts w:ascii="Times New Roman" w:eastAsia="Calibri" w:hAnsi="Times New Roman" w:cs="Times New Roman"/>
          <w:sz w:val="28"/>
          <w:szCs w:val="28"/>
        </w:rPr>
        <w:tab/>
        <w:t>№</w:t>
      </w:r>
      <w:r w:rsidR="00CA21CC" w:rsidRPr="00145EC2">
        <w:rPr>
          <w:rFonts w:ascii="Times New Roman" w:eastAsia="Calibri" w:hAnsi="Times New Roman" w:cs="Times New Roman"/>
          <w:sz w:val="28"/>
          <w:szCs w:val="28"/>
        </w:rPr>
        <w:t>488</w:t>
      </w:r>
      <w:r w:rsidRPr="00145EC2">
        <w:rPr>
          <w:rFonts w:ascii="Times New Roman" w:eastAsia="Calibri" w:hAnsi="Times New Roman" w:cs="Times New Roman"/>
          <w:sz w:val="28"/>
          <w:szCs w:val="28"/>
        </w:rPr>
        <w:t xml:space="preserve"> </w:t>
      </w:r>
    </w:p>
    <w:p w:rsidR="004B7909" w:rsidRPr="00145EC2" w:rsidRDefault="004B7909" w:rsidP="000221D5">
      <w:pPr>
        <w:shd w:val="clear" w:color="auto" w:fill="FFFFFF"/>
        <w:spacing w:line="240" w:lineRule="auto"/>
        <w:jc w:val="center"/>
        <w:rPr>
          <w:rFonts w:ascii="Times New Roman" w:eastAsia="Calibri" w:hAnsi="Times New Roman" w:cs="Times New Roman"/>
          <w:b/>
          <w:sz w:val="28"/>
          <w:szCs w:val="28"/>
        </w:rPr>
      </w:pPr>
      <w:r w:rsidRPr="00145EC2">
        <w:rPr>
          <w:rFonts w:ascii="Times New Roman" w:eastAsia="Calibri" w:hAnsi="Times New Roman" w:cs="Times New Roman"/>
          <w:b/>
          <w:sz w:val="28"/>
          <w:szCs w:val="28"/>
        </w:rPr>
        <w:t>пгт. Забайкальск</w:t>
      </w:r>
    </w:p>
    <w:p w:rsidR="009D43C5" w:rsidRPr="00145EC2" w:rsidRDefault="004B7909" w:rsidP="009D43C5">
      <w:pPr>
        <w:suppressAutoHyphens/>
        <w:spacing w:before="480" w:after="0" w:line="240" w:lineRule="auto"/>
        <w:jc w:val="both"/>
        <w:rPr>
          <w:rFonts w:ascii="Times New Roman" w:hAnsi="Times New Roman" w:cs="Times New Roman"/>
          <w:b/>
          <w:bCs/>
          <w:sz w:val="28"/>
          <w:szCs w:val="27"/>
        </w:rPr>
      </w:pPr>
      <w:r w:rsidRPr="00145EC2">
        <w:rPr>
          <w:rFonts w:ascii="Times New Roman" w:hAnsi="Times New Roman" w:cs="Times New Roman"/>
          <w:b/>
          <w:bCs/>
          <w:sz w:val="28"/>
          <w:szCs w:val="27"/>
        </w:rPr>
        <w:t>Об утверждении му</w:t>
      </w:r>
      <w:r w:rsidR="00316312" w:rsidRPr="00145EC2">
        <w:rPr>
          <w:rFonts w:ascii="Times New Roman" w:hAnsi="Times New Roman" w:cs="Times New Roman"/>
          <w:b/>
          <w:bCs/>
          <w:sz w:val="28"/>
          <w:szCs w:val="27"/>
        </w:rPr>
        <w:t>ниципальной программы «Развитие</w:t>
      </w:r>
      <w:r w:rsidRPr="00145EC2">
        <w:rPr>
          <w:rFonts w:ascii="Times New Roman" w:hAnsi="Times New Roman" w:cs="Times New Roman"/>
          <w:b/>
          <w:bCs/>
          <w:sz w:val="28"/>
          <w:szCs w:val="27"/>
        </w:rPr>
        <w:t xml:space="preserve"> дошкольного</w:t>
      </w:r>
      <w:r w:rsidR="00316312" w:rsidRPr="00145EC2">
        <w:rPr>
          <w:rFonts w:ascii="Times New Roman" w:hAnsi="Times New Roman" w:cs="Times New Roman"/>
          <w:b/>
          <w:bCs/>
          <w:sz w:val="28"/>
          <w:szCs w:val="27"/>
        </w:rPr>
        <w:t xml:space="preserve"> </w:t>
      </w:r>
      <w:r w:rsidRPr="00145EC2">
        <w:rPr>
          <w:rFonts w:ascii="Times New Roman" w:hAnsi="Times New Roman" w:cs="Times New Roman"/>
          <w:b/>
          <w:bCs/>
          <w:sz w:val="28"/>
          <w:szCs w:val="27"/>
        </w:rPr>
        <w:t xml:space="preserve">образования </w:t>
      </w:r>
      <w:r w:rsidR="00E6126C" w:rsidRPr="00E6126C">
        <w:rPr>
          <w:rFonts w:ascii="Times New Roman" w:hAnsi="Times New Roman" w:cs="Times New Roman"/>
          <w:b/>
          <w:bCs/>
          <w:sz w:val="28"/>
          <w:szCs w:val="27"/>
        </w:rPr>
        <w:t>Забайкальского муниципального округа</w:t>
      </w:r>
      <w:r w:rsidR="004F4B96">
        <w:rPr>
          <w:rFonts w:ascii="Times New Roman" w:hAnsi="Times New Roman" w:cs="Times New Roman"/>
          <w:b/>
          <w:bCs/>
          <w:sz w:val="28"/>
          <w:szCs w:val="27"/>
        </w:rPr>
        <w:t xml:space="preserve"> (2020-2027</w:t>
      </w:r>
      <w:r w:rsidRPr="00145EC2">
        <w:rPr>
          <w:rFonts w:ascii="Times New Roman" w:hAnsi="Times New Roman" w:cs="Times New Roman"/>
          <w:b/>
          <w:bCs/>
          <w:sz w:val="28"/>
          <w:szCs w:val="27"/>
        </w:rPr>
        <w:t xml:space="preserve"> годы)»</w:t>
      </w:r>
    </w:p>
    <w:p w:rsidR="009D43C5" w:rsidRPr="00145EC2" w:rsidRDefault="009D43C5" w:rsidP="009D43C5">
      <w:pPr>
        <w:suppressAutoHyphens/>
        <w:spacing w:after="360" w:line="240" w:lineRule="auto"/>
        <w:jc w:val="center"/>
        <w:rPr>
          <w:rFonts w:ascii="Times New Roman" w:hAnsi="Times New Roman" w:cs="Times New Roman"/>
          <w:b/>
          <w:bCs/>
          <w:sz w:val="28"/>
          <w:szCs w:val="27"/>
        </w:rPr>
      </w:pPr>
      <w:r w:rsidRPr="00145EC2">
        <w:rPr>
          <w:rFonts w:ascii="Times New Roman" w:hAnsi="Times New Roman" w:cs="Times New Roman"/>
          <w:bCs/>
          <w:sz w:val="28"/>
          <w:szCs w:val="27"/>
        </w:rPr>
        <w:t>(в редакции от 27.01.2020 №49, от 14.05.2020 №371</w:t>
      </w:r>
      <w:r w:rsidR="006C1502" w:rsidRPr="00145EC2">
        <w:rPr>
          <w:rFonts w:ascii="Times New Roman" w:hAnsi="Times New Roman" w:cs="Times New Roman"/>
          <w:bCs/>
          <w:sz w:val="28"/>
          <w:szCs w:val="27"/>
        </w:rPr>
        <w:t>, от 04.06.2020 №422</w:t>
      </w:r>
      <w:r w:rsidR="00211899" w:rsidRPr="00145EC2">
        <w:rPr>
          <w:rFonts w:ascii="Times New Roman" w:hAnsi="Times New Roman" w:cs="Times New Roman"/>
          <w:bCs/>
          <w:sz w:val="28"/>
          <w:szCs w:val="27"/>
        </w:rPr>
        <w:t xml:space="preserve">, от </w:t>
      </w:r>
      <w:r w:rsidR="00422504" w:rsidRPr="00145EC2">
        <w:rPr>
          <w:rFonts w:ascii="Times New Roman" w:hAnsi="Times New Roman" w:cs="Times New Roman"/>
          <w:bCs/>
          <w:sz w:val="28"/>
          <w:szCs w:val="27"/>
        </w:rPr>
        <w:t>13.08.2020 №531</w:t>
      </w:r>
      <w:r w:rsidR="00A11E01" w:rsidRPr="00145EC2">
        <w:rPr>
          <w:rFonts w:ascii="Times New Roman" w:hAnsi="Times New Roman" w:cs="Times New Roman"/>
          <w:bCs/>
          <w:sz w:val="28"/>
          <w:szCs w:val="27"/>
        </w:rPr>
        <w:t xml:space="preserve">, от </w:t>
      </w:r>
      <w:r w:rsidR="00326739" w:rsidRPr="00145EC2">
        <w:rPr>
          <w:rFonts w:ascii="Times New Roman" w:hAnsi="Times New Roman" w:cs="Times New Roman"/>
          <w:bCs/>
          <w:sz w:val="28"/>
          <w:szCs w:val="27"/>
        </w:rPr>
        <w:t>22</w:t>
      </w:r>
      <w:r w:rsidR="00A11E01" w:rsidRPr="00145EC2">
        <w:rPr>
          <w:rFonts w:ascii="Times New Roman" w:hAnsi="Times New Roman" w:cs="Times New Roman"/>
          <w:bCs/>
          <w:sz w:val="28"/>
          <w:szCs w:val="27"/>
        </w:rPr>
        <w:t>.10.2020 года №</w:t>
      </w:r>
      <w:r w:rsidR="00326739" w:rsidRPr="00145EC2">
        <w:rPr>
          <w:rFonts w:ascii="Times New Roman" w:hAnsi="Times New Roman" w:cs="Times New Roman"/>
          <w:bCs/>
          <w:sz w:val="28"/>
          <w:szCs w:val="27"/>
        </w:rPr>
        <w:t>685</w:t>
      </w:r>
      <w:r w:rsidR="00785699" w:rsidRPr="00145EC2">
        <w:rPr>
          <w:rFonts w:ascii="Times New Roman" w:hAnsi="Times New Roman" w:cs="Times New Roman"/>
          <w:bCs/>
          <w:sz w:val="28"/>
          <w:szCs w:val="27"/>
        </w:rPr>
        <w:t>, от 10.12.2020 года №783</w:t>
      </w:r>
      <w:r w:rsidR="00E6057A" w:rsidRPr="00145EC2">
        <w:rPr>
          <w:rFonts w:ascii="Times New Roman" w:hAnsi="Times New Roman" w:cs="Times New Roman"/>
          <w:bCs/>
          <w:sz w:val="28"/>
          <w:szCs w:val="27"/>
        </w:rPr>
        <w:t>, от 25.01.2021 года №102</w:t>
      </w:r>
      <w:r w:rsidR="00452315" w:rsidRPr="00145EC2">
        <w:rPr>
          <w:rFonts w:ascii="Times New Roman" w:hAnsi="Times New Roman" w:cs="Times New Roman"/>
          <w:bCs/>
          <w:sz w:val="28"/>
          <w:szCs w:val="27"/>
        </w:rPr>
        <w:t>, от 24.03.2021 года №193</w:t>
      </w:r>
      <w:r w:rsidR="00976913" w:rsidRPr="00145EC2">
        <w:rPr>
          <w:rFonts w:ascii="Times New Roman" w:hAnsi="Times New Roman" w:cs="Times New Roman"/>
          <w:bCs/>
          <w:sz w:val="28"/>
          <w:szCs w:val="27"/>
        </w:rPr>
        <w:t xml:space="preserve">, </w:t>
      </w:r>
      <w:r w:rsidR="00C56B50" w:rsidRPr="00145EC2">
        <w:rPr>
          <w:rFonts w:ascii="Times New Roman" w:hAnsi="Times New Roman" w:cs="Times New Roman"/>
          <w:bCs/>
          <w:sz w:val="28"/>
          <w:szCs w:val="27"/>
        </w:rPr>
        <w:t>от 30.04.2021 № 295,</w:t>
      </w:r>
      <w:r w:rsidR="00316312" w:rsidRPr="00145EC2">
        <w:rPr>
          <w:rFonts w:ascii="Times New Roman" w:hAnsi="Times New Roman" w:cs="Times New Roman"/>
          <w:bCs/>
          <w:sz w:val="28"/>
          <w:szCs w:val="27"/>
        </w:rPr>
        <w:t xml:space="preserve"> от 30.06.2021 года №404,</w:t>
      </w:r>
      <w:r w:rsidR="00C56B50" w:rsidRPr="00145EC2">
        <w:rPr>
          <w:rFonts w:ascii="Times New Roman" w:hAnsi="Times New Roman" w:cs="Times New Roman"/>
          <w:bCs/>
          <w:sz w:val="28"/>
          <w:szCs w:val="27"/>
        </w:rPr>
        <w:t xml:space="preserve"> </w:t>
      </w:r>
      <w:r w:rsidR="00976913" w:rsidRPr="00145EC2">
        <w:rPr>
          <w:rFonts w:ascii="Times New Roman" w:hAnsi="Times New Roman" w:cs="Times New Roman"/>
          <w:bCs/>
          <w:sz w:val="28"/>
          <w:szCs w:val="27"/>
        </w:rPr>
        <w:t>от</w:t>
      </w:r>
      <w:r w:rsidR="00145EC2" w:rsidRPr="00145EC2">
        <w:rPr>
          <w:rFonts w:ascii="Times New Roman" w:hAnsi="Times New Roman" w:cs="Times New Roman"/>
          <w:bCs/>
          <w:sz w:val="28"/>
          <w:szCs w:val="27"/>
        </w:rPr>
        <w:t xml:space="preserve"> 16.08.2021 года №484, от 21.09.2021 года №530</w:t>
      </w:r>
      <w:r w:rsidR="007F7B78" w:rsidRPr="009E7AAE">
        <w:rPr>
          <w:rFonts w:ascii="Times New Roman" w:hAnsi="Times New Roman" w:cs="Times New Roman"/>
          <w:bCs/>
          <w:sz w:val="28"/>
          <w:szCs w:val="27"/>
        </w:rPr>
        <w:t xml:space="preserve">, от </w:t>
      </w:r>
      <w:r w:rsidR="009E7AAE" w:rsidRPr="009E7AAE">
        <w:rPr>
          <w:rFonts w:ascii="Times New Roman" w:hAnsi="Times New Roman" w:cs="Times New Roman"/>
          <w:bCs/>
          <w:sz w:val="28"/>
          <w:szCs w:val="27"/>
        </w:rPr>
        <w:t>26.11.2021 года № 645</w:t>
      </w:r>
      <w:r w:rsidR="00B52C48">
        <w:rPr>
          <w:rFonts w:ascii="Times New Roman" w:hAnsi="Times New Roman" w:cs="Times New Roman"/>
          <w:bCs/>
          <w:sz w:val="28"/>
          <w:szCs w:val="27"/>
        </w:rPr>
        <w:t>, от 21.01.2022 года № 37</w:t>
      </w:r>
      <w:r w:rsidR="0057323E">
        <w:rPr>
          <w:rFonts w:ascii="Times New Roman" w:hAnsi="Times New Roman" w:cs="Times New Roman"/>
          <w:bCs/>
          <w:sz w:val="28"/>
          <w:szCs w:val="27"/>
        </w:rPr>
        <w:t>, от 15.03.2022 года № 209</w:t>
      </w:r>
      <w:r w:rsidR="00807D92">
        <w:rPr>
          <w:rFonts w:ascii="Times New Roman" w:hAnsi="Times New Roman" w:cs="Times New Roman"/>
          <w:bCs/>
          <w:sz w:val="28"/>
          <w:szCs w:val="27"/>
        </w:rPr>
        <w:t>, 07.07.2022 года № 408</w:t>
      </w:r>
      <w:r w:rsidR="000153A6">
        <w:rPr>
          <w:rFonts w:ascii="Times New Roman" w:hAnsi="Times New Roman" w:cs="Times New Roman"/>
          <w:bCs/>
          <w:sz w:val="28"/>
          <w:szCs w:val="27"/>
        </w:rPr>
        <w:t>, 07.11.2022 года № 588, 12.12.2022 года № 670, 17.01.2023 года №26</w:t>
      </w:r>
      <w:r w:rsidR="007D5EA3">
        <w:rPr>
          <w:rFonts w:ascii="Times New Roman" w:hAnsi="Times New Roman" w:cs="Times New Roman"/>
          <w:bCs/>
          <w:sz w:val="28"/>
          <w:szCs w:val="27"/>
        </w:rPr>
        <w:t>, 14.03.2023 года №268, 05.05.2023 года №395,17.07.2023 года №540</w:t>
      </w:r>
      <w:r w:rsidR="008E2BD9">
        <w:rPr>
          <w:rFonts w:ascii="Times New Roman" w:hAnsi="Times New Roman" w:cs="Times New Roman"/>
          <w:bCs/>
          <w:sz w:val="28"/>
          <w:szCs w:val="27"/>
        </w:rPr>
        <w:t xml:space="preserve">, </w:t>
      </w:r>
      <w:r w:rsidR="008E2BD9" w:rsidRPr="008E2BD9">
        <w:rPr>
          <w:rFonts w:ascii="Times New Roman" w:hAnsi="Times New Roman" w:cs="Times New Roman"/>
          <w:bCs/>
          <w:sz w:val="28"/>
          <w:szCs w:val="27"/>
        </w:rPr>
        <w:t>от 11.10.2023 года № 693</w:t>
      </w:r>
      <w:r w:rsidR="00ED3C96">
        <w:rPr>
          <w:rFonts w:ascii="Times New Roman" w:hAnsi="Times New Roman" w:cs="Times New Roman"/>
          <w:bCs/>
          <w:sz w:val="28"/>
          <w:szCs w:val="27"/>
        </w:rPr>
        <w:t>, от 30.01.2024 года № 111</w:t>
      </w:r>
      <w:r w:rsidR="00D1041A">
        <w:rPr>
          <w:rFonts w:ascii="Times New Roman" w:hAnsi="Times New Roman" w:cs="Times New Roman"/>
          <w:bCs/>
          <w:sz w:val="28"/>
          <w:szCs w:val="27"/>
        </w:rPr>
        <w:t xml:space="preserve">, </w:t>
      </w:r>
      <w:r w:rsidR="00D1041A" w:rsidRPr="00D1041A">
        <w:rPr>
          <w:rFonts w:ascii="Times New Roman" w:hAnsi="Times New Roman" w:cs="Times New Roman"/>
          <w:bCs/>
          <w:sz w:val="28"/>
          <w:szCs w:val="27"/>
        </w:rPr>
        <w:t>от 04.04.2024 года № 317</w:t>
      </w:r>
      <w:r w:rsidR="00D1041A">
        <w:rPr>
          <w:rFonts w:ascii="Times New Roman" w:hAnsi="Times New Roman" w:cs="Times New Roman"/>
          <w:bCs/>
          <w:sz w:val="28"/>
          <w:szCs w:val="27"/>
        </w:rPr>
        <w:t>,</w:t>
      </w:r>
      <w:r w:rsidR="00D1041A" w:rsidRPr="00D1041A">
        <w:rPr>
          <w:rFonts w:ascii="Times New Roman" w:hAnsi="Times New Roman" w:cs="Times New Roman"/>
          <w:bCs/>
          <w:sz w:val="28"/>
          <w:szCs w:val="28"/>
        </w:rPr>
        <w:t xml:space="preserve"> </w:t>
      </w:r>
      <w:r w:rsidR="00D1041A" w:rsidRPr="00D1041A">
        <w:rPr>
          <w:rFonts w:ascii="Times New Roman" w:hAnsi="Times New Roman" w:cs="Times New Roman"/>
          <w:bCs/>
          <w:sz w:val="28"/>
          <w:szCs w:val="27"/>
        </w:rPr>
        <w:t>от 11.06.2024 года № 460</w:t>
      </w:r>
      <w:r w:rsidR="00D1041A">
        <w:rPr>
          <w:rFonts w:ascii="Times New Roman" w:hAnsi="Times New Roman" w:cs="Times New Roman"/>
          <w:bCs/>
          <w:sz w:val="28"/>
          <w:szCs w:val="27"/>
        </w:rPr>
        <w:t>, от 05.07.2024 года №</w:t>
      </w:r>
      <w:r w:rsidR="00496521">
        <w:rPr>
          <w:rFonts w:ascii="Times New Roman" w:hAnsi="Times New Roman" w:cs="Times New Roman"/>
          <w:bCs/>
          <w:sz w:val="28"/>
          <w:szCs w:val="27"/>
        </w:rPr>
        <w:t xml:space="preserve"> </w:t>
      </w:r>
      <w:r w:rsidR="00D1041A">
        <w:rPr>
          <w:rFonts w:ascii="Times New Roman" w:hAnsi="Times New Roman" w:cs="Times New Roman"/>
          <w:bCs/>
          <w:sz w:val="28"/>
          <w:szCs w:val="27"/>
        </w:rPr>
        <w:t>533</w:t>
      </w:r>
      <w:r w:rsidR="00D673A7">
        <w:rPr>
          <w:rFonts w:ascii="Times New Roman" w:hAnsi="Times New Roman" w:cs="Times New Roman"/>
          <w:bCs/>
          <w:sz w:val="28"/>
          <w:szCs w:val="27"/>
        </w:rPr>
        <w:t>, от 09.10.2024 года №</w:t>
      </w:r>
      <w:r w:rsidR="00496521">
        <w:rPr>
          <w:rFonts w:ascii="Times New Roman" w:hAnsi="Times New Roman" w:cs="Times New Roman"/>
          <w:bCs/>
          <w:sz w:val="28"/>
          <w:szCs w:val="27"/>
        </w:rPr>
        <w:t xml:space="preserve"> </w:t>
      </w:r>
      <w:r w:rsidR="00D673A7">
        <w:rPr>
          <w:rFonts w:ascii="Times New Roman" w:hAnsi="Times New Roman" w:cs="Times New Roman"/>
          <w:bCs/>
          <w:sz w:val="28"/>
          <w:szCs w:val="27"/>
        </w:rPr>
        <w:t>742</w:t>
      </w:r>
      <w:r w:rsidR="0027205D">
        <w:rPr>
          <w:rFonts w:ascii="Times New Roman" w:hAnsi="Times New Roman" w:cs="Times New Roman"/>
          <w:bCs/>
          <w:sz w:val="28"/>
          <w:szCs w:val="27"/>
        </w:rPr>
        <w:t>, от 12.11.2024 года №</w:t>
      </w:r>
      <w:r w:rsidR="00496521">
        <w:rPr>
          <w:rFonts w:ascii="Times New Roman" w:hAnsi="Times New Roman" w:cs="Times New Roman"/>
          <w:bCs/>
          <w:sz w:val="28"/>
          <w:szCs w:val="27"/>
        </w:rPr>
        <w:t xml:space="preserve"> </w:t>
      </w:r>
      <w:r w:rsidR="0027205D">
        <w:rPr>
          <w:rFonts w:ascii="Times New Roman" w:hAnsi="Times New Roman" w:cs="Times New Roman"/>
          <w:bCs/>
          <w:sz w:val="28"/>
          <w:szCs w:val="27"/>
        </w:rPr>
        <w:t>807</w:t>
      </w:r>
      <w:r w:rsidR="00496521">
        <w:rPr>
          <w:rFonts w:ascii="Times New Roman" w:hAnsi="Times New Roman" w:cs="Times New Roman"/>
          <w:bCs/>
          <w:sz w:val="28"/>
          <w:szCs w:val="27"/>
        </w:rPr>
        <w:t>, от 27.01.2025 года № 49</w:t>
      </w:r>
      <w:r w:rsidRPr="009E7AAE">
        <w:rPr>
          <w:rFonts w:ascii="Times New Roman" w:hAnsi="Times New Roman" w:cs="Times New Roman"/>
          <w:bCs/>
          <w:sz w:val="28"/>
          <w:szCs w:val="27"/>
        </w:rPr>
        <w:t>)</w:t>
      </w:r>
    </w:p>
    <w:p w:rsidR="00E6126C" w:rsidRDefault="00E6126C" w:rsidP="00E6126C">
      <w:pPr>
        <w:shd w:val="clear" w:color="auto" w:fill="FFFFFF"/>
        <w:spacing w:after="0" w:line="240" w:lineRule="auto"/>
        <w:ind w:firstLine="708"/>
        <w:jc w:val="both"/>
        <w:rPr>
          <w:rFonts w:ascii="Times New Roman" w:eastAsiaTheme="minorEastAsia" w:hAnsi="Times New Roman" w:cs="Times New Roman"/>
          <w:sz w:val="28"/>
          <w:szCs w:val="28"/>
          <w:lang w:eastAsia="ru-RU"/>
        </w:rPr>
      </w:pPr>
      <w:r w:rsidRPr="00E6126C">
        <w:rPr>
          <w:rFonts w:ascii="Times New Roman" w:eastAsiaTheme="minorEastAsia" w:hAnsi="Times New Roman" w:cs="Times New Roman"/>
          <w:sz w:val="28"/>
          <w:szCs w:val="28"/>
          <w:lang w:eastAsia="ru-RU"/>
        </w:rPr>
        <w:t xml:space="preserve">В соответствии с Постановлением Администрации муниципального района «Забайкальский район» от 25.07.2014 года № 762 «Об утверждении Порядка принятия решений о разработке, формирования и реализации муниципальных  программ муниципального района «Забайкальский район», Порядка проведения и критериев оценки эффективности реализации муниципальных  программ муниципального района «Забайкальский район» и Порядка ведения реестра муниципальных программ  муниципального района «Забайкальский район», Распоряжением Администрации муниципального района «Забайкальский район» от 28.12.2018 года № 444 «Об утверждении перечня муниципальных программ  муниципального района «Забайкальский район», в целях создания эффективной системы развития образования муниципального района «Забайкальский район», внедрения программно-целевого принципа формирования бюджета в деятельность органов местного самоуправления муниципального района «Забайкальский район», на основании ст. </w:t>
      </w:r>
      <w:r w:rsidR="00496521">
        <w:rPr>
          <w:rFonts w:ascii="Times New Roman" w:eastAsiaTheme="minorEastAsia" w:hAnsi="Times New Roman" w:cs="Times New Roman"/>
          <w:sz w:val="28"/>
          <w:szCs w:val="28"/>
          <w:lang w:eastAsia="ru-RU"/>
        </w:rPr>
        <w:t>31</w:t>
      </w:r>
      <w:r w:rsidRPr="00E6126C">
        <w:rPr>
          <w:rFonts w:ascii="Times New Roman" w:eastAsiaTheme="minorEastAsia" w:hAnsi="Times New Roman" w:cs="Times New Roman"/>
          <w:sz w:val="28"/>
          <w:szCs w:val="28"/>
          <w:lang w:eastAsia="ru-RU"/>
        </w:rPr>
        <w:t xml:space="preserve"> Устава  </w:t>
      </w:r>
      <w:r w:rsidR="00496521" w:rsidRPr="00496521">
        <w:rPr>
          <w:rFonts w:ascii="Times New Roman" w:eastAsiaTheme="minorEastAsia" w:hAnsi="Times New Roman" w:cs="Times New Roman"/>
          <w:sz w:val="28"/>
          <w:szCs w:val="28"/>
          <w:lang w:eastAsia="ru-RU"/>
        </w:rPr>
        <w:t xml:space="preserve">Забайкальского муниципального округа </w:t>
      </w:r>
      <w:r w:rsidRPr="00E6126C">
        <w:rPr>
          <w:rFonts w:ascii="Times New Roman" w:eastAsiaTheme="minorEastAsia" w:hAnsi="Times New Roman" w:cs="Times New Roman"/>
          <w:b/>
          <w:bCs/>
          <w:sz w:val="28"/>
          <w:szCs w:val="28"/>
          <w:lang w:eastAsia="ru-RU"/>
        </w:rPr>
        <w:t>постановляет</w:t>
      </w:r>
      <w:r w:rsidRPr="00E6126C">
        <w:rPr>
          <w:rFonts w:ascii="Times New Roman" w:eastAsiaTheme="minorEastAsia" w:hAnsi="Times New Roman" w:cs="Times New Roman"/>
          <w:sz w:val="28"/>
          <w:szCs w:val="28"/>
          <w:lang w:eastAsia="ru-RU"/>
        </w:rPr>
        <w:t>:</w:t>
      </w:r>
    </w:p>
    <w:p w:rsidR="00E6126C" w:rsidRDefault="00E6126C" w:rsidP="00E6126C">
      <w:pPr>
        <w:shd w:val="clear" w:color="auto" w:fill="FFFFFF"/>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1. </w:t>
      </w:r>
      <w:r w:rsidRPr="00E6126C">
        <w:rPr>
          <w:rFonts w:ascii="Times New Roman" w:eastAsiaTheme="minorEastAsia" w:hAnsi="Times New Roman" w:cs="Times New Roman"/>
          <w:sz w:val="28"/>
          <w:szCs w:val="28"/>
          <w:lang w:eastAsia="ru-RU"/>
        </w:rPr>
        <w:t xml:space="preserve">Утвердить муниципальную программу </w:t>
      </w:r>
      <w:r w:rsidRPr="00E6126C">
        <w:rPr>
          <w:rFonts w:ascii="Times New Roman" w:eastAsiaTheme="minorEastAsia" w:hAnsi="Times New Roman" w:cs="Times New Roman"/>
          <w:bCs/>
          <w:sz w:val="28"/>
          <w:szCs w:val="28"/>
          <w:lang w:eastAsia="ru-RU"/>
        </w:rPr>
        <w:t>«Развитие дошкольного образования Забайкальского муниципального округа (2020-202</w:t>
      </w:r>
      <w:r>
        <w:rPr>
          <w:rFonts w:ascii="Times New Roman" w:eastAsiaTheme="minorEastAsia" w:hAnsi="Times New Roman" w:cs="Times New Roman"/>
          <w:bCs/>
          <w:sz w:val="28"/>
          <w:szCs w:val="28"/>
          <w:lang w:eastAsia="ru-RU"/>
        </w:rPr>
        <w:t>7</w:t>
      </w:r>
      <w:r w:rsidRPr="00E6126C">
        <w:rPr>
          <w:rFonts w:ascii="Times New Roman" w:eastAsiaTheme="minorEastAsia" w:hAnsi="Times New Roman" w:cs="Times New Roman"/>
          <w:bCs/>
          <w:sz w:val="28"/>
          <w:szCs w:val="28"/>
          <w:lang w:eastAsia="ru-RU"/>
        </w:rPr>
        <w:t xml:space="preserve"> годы)» (Приложение).</w:t>
      </w:r>
    </w:p>
    <w:p w:rsidR="00E6126C" w:rsidRDefault="00E6126C" w:rsidP="00E6126C">
      <w:pPr>
        <w:shd w:val="clear" w:color="auto" w:fill="FFFFFF"/>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E6126C">
        <w:rPr>
          <w:rFonts w:ascii="Times New Roman" w:eastAsiaTheme="minorEastAsia" w:hAnsi="Times New Roman" w:cs="Times New Roman"/>
          <w:bCs/>
          <w:sz w:val="28"/>
          <w:szCs w:val="28"/>
          <w:lang w:eastAsia="ru-RU"/>
        </w:rPr>
        <w:t>Управлению образованием Администрации Забайкальского муниципального округа (</w:t>
      </w:r>
      <w:r>
        <w:rPr>
          <w:rFonts w:ascii="Times New Roman" w:eastAsiaTheme="minorEastAsia" w:hAnsi="Times New Roman" w:cs="Times New Roman"/>
          <w:bCs/>
          <w:sz w:val="28"/>
          <w:szCs w:val="28"/>
          <w:lang w:eastAsia="ru-RU"/>
        </w:rPr>
        <w:t>Иванова Н.Г.</w:t>
      </w:r>
      <w:r w:rsidRPr="00E6126C">
        <w:rPr>
          <w:rFonts w:ascii="Times New Roman" w:eastAsiaTheme="minorEastAsia" w:hAnsi="Times New Roman" w:cs="Times New Roman"/>
          <w:bCs/>
          <w:sz w:val="28"/>
          <w:szCs w:val="28"/>
          <w:lang w:eastAsia="ru-RU"/>
        </w:rPr>
        <w:t>) обеспечить исполнение мероприятий муниципальной программы.</w:t>
      </w:r>
    </w:p>
    <w:p w:rsidR="00E6126C" w:rsidRPr="00E6126C" w:rsidRDefault="00E6126C" w:rsidP="00E6126C">
      <w:pPr>
        <w:shd w:val="clear" w:color="auto" w:fill="FFFFFF"/>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E6126C">
        <w:rPr>
          <w:rFonts w:ascii="Times New Roman" w:eastAsiaTheme="minorEastAsia" w:hAnsi="Times New Roman" w:cs="Times New Roman"/>
          <w:sz w:val="28"/>
          <w:szCs w:val="28"/>
          <w:lang w:eastAsia="ru-RU"/>
        </w:rPr>
        <w:t>Настоящее постановление официально опубликовать в официальном вестнике «Забайкальское обозрение» и на официальном сайте Забайкальского муниципального округа в информационно-телекоммуникационной сети Интернет.</w:t>
      </w:r>
    </w:p>
    <w:p w:rsidR="00E6126C" w:rsidRPr="00E6126C" w:rsidRDefault="00E6126C" w:rsidP="00E6126C">
      <w:pPr>
        <w:shd w:val="clear" w:color="auto" w:fill="FFFFFF"/>
        <w:spacing w:after="0" w:line="240" w:lineRule="auto"/>
        <w:ind w:firstLine="708"/>
        <w:jc w:val="both"/>
        <w:rPr>
          <w:rFonts w:ascii="Times New Roman" w:eastAsiaTheme="minorEastAsia" w:hAnsi="Times New Roman" w:cs="Times New Roman"/>
          <w:sz w:val="28"/>
          <w:szCs w:val="28"/>
          <w:lang w:eastAsia="ru-RU"/>
        </w:rPr>
      </w:pPr>
      <w:r w:rsidRPr="00E6126C">
        <w:rPr>
          <w:rFonts w:ascii="Times New Roman" w:eastAsiaTheme="minorEastAsia" w:hAnsi="Times New Roman" w:cs="Times New Roman"/>
          <w:sz w:val="28"/>
          <w:szCs w:val="28"/>
          <w:lang w:eastAsia="ru-RU"/>
        </w:rPr>
        <w:t>4. Настоящее постановление вступает в силу с 01.01.2020 года.</w:t>
      </w:r>
    </w:p>
    <w:p w:rsidR="000153A6" w:rsidRDefault="00E6126C" w:rsidP="00E6126C">
      <w:pPr>
        <w:shd w:val="clear" w:color="auto" w:fill="FFFFFF"/>
        <w:spacing w:after="0" w:line="240" w:lineRule="auto"/>
        <w:ind w:firstLine="708"/>
        <w:jc w:val="both"/>
        <w:rPr>
          <w:rFonts w:ascii="Times New Roman" w:eastAsia="Calibri" w:hAnsi="Times New Roman" w:cs="Times New Roman"/>
          <w:sz w:val="28"/>
          <w:szCs w:val="28"/>
          <w:lang w:eastAsia="ru-RU"/>
        </w:rPr>
      </w:pPr>
      <w:r w:rsidRPr="00E6126C">
        <w:rPr>
          <w:rFonts w:ascii="Times New Roman" w:eastAsiaTheme="minorEastAsia" w:hAnsi="Times New Roman" w:cs="Times New Roman"/>
          <w:sz w:val="28"/>
          <w:szCs w:val="28"/>
          <w:lang w:eastAsia="ru-RU"/>
        </w:rPr>
        <w:t xml:space="preserve">5. Контроль за исполнением настоящего постановления возложить на заместителя Главы Забайкальского муниципального округа по социальному развитию </w:t>
      </w:r>
      <w:r>
        <w:rPr>
          <w:rFonts w:ascii="Times New Roman" w:eastAsiaTheme="minorEastAsia" w:hAnsi="Times New Roman" w:cs="Times New Roman"/>
          <w:sz w:val="28"/>
          <w:szCs w:val="28"/>
          <w:lang w:eastAsia="ru-RU"/>
        </w:rPr>
        <w:t>и здравоохранению (</w:t>
      </w:r>
      <w:proofErr w:type="spellStart"/>
      <w:r>
        <w:rPr>
          <w:rFonts w:ascii="Times New Roman" w:eastAsiaTheme="minorEastAsia" w:hAnsi="Times New Roman" w:cs="Times New Roman"/>
          <w:sz w:val="28"/>
          <w:szCs w:val="28"/>
          <w:lang w:eastAsia="ru-RU"/>
        </w:rPr>
        <w:t>Немаева</w:t>
      </w:r>
      <w:proofErr w:type="spellEnd"/>
      <w:r>
        <w:rPr>
          <w:rFonts w:ascii="Times New Roman" w:eastAsiaTheme="minorEastAsia" w:hAnsi="Times New Roman" w:cs="Times New Roman"/>
          <w:sz w:val="28"/>
          <w:szCs w:val="28"/>
          <w:lang w:eastAsia="ru-RU"/>
        </w:rPr>
        <w:t xml:space="preserve"> О.Ю.</w:t>
      </w:r>
      <w:r w:rsidRPr="00E6126C">
        <w:rPr>
          <w:rFonts w:ascii="Times New Roman" w:eastAsiaTheme="minorEastAsia" w:hAnsi="Times New Roman" w:cs="Times New Roman"/>
          <w:sz w:val="28"/>
          <w:szCs w:val="28"/>
          <w:lang w:eastAsia="ru-RU"/>
        </w:rPr>
        <w:t>).</w:t>
      </w:r>
    </w:p>
    <w:p w:rsidR="000153A6" w:rsidRDefault="000153A6" w:rsidP="000153A6">
      <w:pPr>
        <w:shd w:val="clear" w:color="auto" w:fill="FFFFFF"/>
        <w:spacing w:after="0" w:line="240" w:lineRule="auto"/>
        <w:ind w:firstLine="708"/>
        <w:jc w:val="both"/>
        <w:rPr>
          <w:rFonts w:ascii="Times New Roman" w:eastAsia="Calibri" w:hAnsi="Times New Roman" w:cs="Times New Roman"/>
          <w:sz w:val="28"/>
          <w:szCs w:val="28"/>
          <w:lang w:eastAsia="ru-RU"/>
        </w:rPr>
      </w:pPr>
    </w:p>
    <w:p w:rsidR="000153A6" w:rsidRPr="000153A6" w:rsidRDefault="000153A6" w:rsidP="000153A6">
      <w:pPr>
        <w:shd w:val="clear" w:color="auto" w:fill="FFFFFF"/>
        <w:spacing w:after="0" w:line="240" w:lineRule="auto"/>
        <w:ind w:firstLine="708"/>
        <w:jc w:val="both"/>
        <w:rPr>
          <w:rFonts w:ascii="Times New Roman" w:eastAsia="Calibri" w:hAnsi="Times New Roman" w:cs="Times New Roman"/>
          <w:sz w:val="28"/>
          <w:szCs w:val="28"/>
          <w:lang w:eastAsia="ru-RU"/>
        </w:rPr>
      </w:pPr>
    </w:p>
    <w:p w:rsidR="007B6A0E" w:rsidRDefault="000153A6" w:rsidP="000153A6">
      <w:pPr>
        <w:shd w:val="clear" w:color="auto" w:fill="FFFFFF"/>
        <w:spacing w:before="240" w:after="0" w:line="240" w:lineRule="auto"/>
        <w:jc w:val="both"/>
        <w:rPr>
          <w:rFonts w:ascii="Times New Roman" w:eastAsia="Times New Roman" w:hAnsi="Times New Roman" w:cs="Times New Roman"/>
          <w:b/>
          <w:sz w:val="28"/>
          <w:szCs w:val="28"/>
          <w:lang w:eastAsia="ru-RU"/>
        </w:rPr>
      </w:pPr>
      <w:r w:rsidRPr="000153A6">
        <w:rPr>
          <w:rFonts w:ascii="Times New Roman" w:eastAsia="Times New Roman" w:hAnsi="Times New Roman" w:cs="Times New Roman"/>
          <w:b/>
          <w:sz w:val="28"/>
          <w:szCs w:val="28"/>
          <w:lang w:eastAsia="ru-RU"/>
        </w:rPr>
        <w:t xml:space="preserve">Глава </w:t>
      </w:r>
      <w:r w:rsidR="007B6A0E" w:rsidRPr="007B6A0E">
        <w:rPr>
          <w:rFonts w:ascii="Times New Roman" w:eastAsia="Times New Roman" w:hAnsi="Times New Roman" w:cs="Times New Roman"/>
          <w:b/>
          <w:sz w:val="28"/>
          <w:szCs w:val="28"/>
          <w:lang w:eastAsia="ru-RU"/>
        </w:rPr>
        <w:t xml:space="preserve">Забайкальского </w:t>
      </w:r>
    </w:p>
    <w:p w:rsidR="000153A6" w:rsidRPr="000153A6" w:rsidRDefault="007B6A0E" w:rsidP="007B6A0E">
      <w:pPr>
        <w:shd w:val="clear" w:color="auto" w:fill="FFFFFF"/>
        <w:spacing w:after="0" w:line="240" w:lineRule="auto"/>
        <w:jc w:val="both"/>
        <w:rPr>
          <w:rFonts w:ascii="Times New Roman" w:eastAsia="Times New Roman" w:hAnsi="Times New Roman" w:cs="Times New Roman"/>
          <w:b/>
          <w:sz w:val="28"/>
          <w:szCs w:val="28"/>
          <w:lang w:eastAsia="ru-RU"/>
        </w:rPr>
      </w:pPr>
      <w:r w:rsidRPr="007B6A0E">
        <w:rPr>
          <w:rFonts w:ascii="Times New Roman" w:eastAsia="Times New Roman" w:hAnsi="Times New Roman" w:cs="Times New Roman"/>
          <w:b/>
          <w:sz w:val="28"/>
          <w:szCs w:val="28"/>
          <w:lang w:eastAsia="ru-RU"/>
        </w:rPr>
        <w:t>муниципального округа</w:t>
      </w:r>
      <w:r w:rsidR="000153A6" w:rsidRPr="000153A6">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w:t>
      </w:r>
      <w:r w:rsidR="000153A6" w:rsidRPr="000153A6">
        <w:rPr>
          <w:rFonts w:ascii="Times New Roman" w:eastAsia="Times New Roman" w:hAnsi="Times New Roman" w:cs="Times New Roman"/>
          <w:b/>
          <w:sz w:val="28"/>
          <w:szCs w:val="28"/>
          <w:lang w:eastAsia="ru-RU"/>
        </w:rPr>
        <w:t>А.В. Мочалов</w:t>
      </w:r>
    </w:p>
    <w:p w:rsidR="004B7909" w:rsidRPr="00145EC2" w:rsidRDefault="004B7909" w:rsidP="000221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0"/>
          <w:szCs w:val="20"/>
          <w:lang w:eastAsia="ru-RU"/>
        </w:rPr>
      </w:pPr>
    </w:p>
    <w:p w:rsidR="004B7909" w:rsidRPr="00145EC2" w:rsidRDefault="004B7909" w:rsidP="000221D5">
      <w:pPr>
        <w:spacing w:line="240" w:lineRule="auto"/>
      </w:pPr>
    </w:p>
    <w:p w:rsidR="004B7909" w:rsidRPr="00145EC2" w:rsidRDefault="004B7909" w:rsidP="000221D5">
      <w:pPr>
        <w:spacing w:line="240" w:lineRule="auto"/>
      </w:pPr>
    </w:p>
    <w:p w:rsidR="004B7909" w:rsidRPr="00145EC2" w:rsidRDefault="004B7909" w:rsidP="000221D5">
      <w:pPr>
        <w:spacing w:line="240" w:lineRule="auto"/>
      </w:pPr>
    </w:p>
    <w:p w:rsidR="004B7909" w:rsidRPr="00145EC2" w:rsidRDefault="004B7909" w:rsidP="000221D5">
      <w:pPr>
        <w:spacing w:line="240" w:lineRule="auto"/>
      </w:pPr>
    </w:p>
    <w:p w:rsidR="004B7909" w:rsidRPr="00145EC2" w:rsidRDefault="004B7909" w:rsidP="000221D5">
      <w:pPr>
        <w:spacing w:line="240" w:lineRule="auto"/>
      </w:pPr>
    </w:p>
    <w:p w:rsidR="004B7909" w:rsidRPr="00145EC2" w:rsidRDefault="004B7909" w:rsidP="000221D5">
      <w:pPr>
        <w:spacing w:line="240" w:lineRule="auto"/>
      </w:pPr>
    </w:p>
    <w:p w:rsidR="004B7909" w:rsidRPr="00145EC2" w:rsidRDefault="004B7909" w:rsidP="000221D5">
      <w:pPr>
        <w:spacing w:line="240" w:lineRule="auto"/>
      </w:pPr>
    </w:p>
    <w:p w:rsidR="004B7909" w:rsidRPr="00145EC2" w:rsidRDefault="004B7909" w:rsidP="000221D5">
      <w:pPr>
        <w:spacing w:line="240" w:lineRule="auto"/>
      </w:pPr>
    </w:p>
    <w:p w:rsidR="004B7909" w:rsidRPr="00145EC2" w:rsidRDefault="004B7909" w:rsidP="000221D5">
      <w:pPr>
        <w:spacing w:line="240" w:lineRule="auto"/>
      </w:pPr>
    </w:p>
    <w:p w:rsidR="004B7909" w:rsidRPr="00145EC2" w:rsidRDefault="004B7909" w:rsidP="000221D5">
      <w:pPr>
        <w:spacing w:line="240" w:lineRule="auto"/>
      </w:pPr>
    </w:p>
    <w:p w:rsidR="004B7909" w:rsidRPr="00145EC2" w:rsidRDefault="004B7909" w:rsidP="000221D5">
      <w:pPr>
        <w:spacing w:line="240" w:lineRule="auto"/>
      </w:pPr>
    </w:p>
    <w:p w:rsidR="004B7909" w:rsidRPr="00145EC2" w:rsidRDefault="004B7909" w:rsidP="000221D5">
      <w:pPr>
        <w:spacing w:line="240" w:lineRule="auto"/>
      </w:pPr>
    </w:p>
    <w:p w:rsidR="004B7909" w:rsidRPr="00145EC2" w:rsidRDefault="004B7909" w:rsidP="000221D5">
      <w:pPr>
        <w:spacing w:line="240" w:lineRule="auto"/>
      </w:pPr>
    </w:p>
    <w:p w:rsidR="004B7909" w:rsidRPr="00145EC2" w:rsidRDefault="004B7909" w:rsidP="000221D5">
      <w:pPr>
        <w:spacing w:after="0" w:line="240" w:lineRule="auto"/>
        <w:jc w:val="center"/>
        <w:rPr>
          <w:rFonts w:ascii="Times New Roman" w:eastAsia="Calibri" w:hAnsi="Times New Roman" w:cs="Times New Roman"/>
          <w:sz w:val="28"/>
          <w:szCs w:val="28"/>
        </w:rPr>
      </w:pPr>
    </w:p>
    <w:p w:rsidR="004B7909" w:rsidRPr="00145EC2" w:rsidRDefault="004B7909" w:rsidP="000221D5">
      <w:pPr>
        <w:spacing w:after="0" w:line="240" w:lineRule="auto"/>
        <w:jc w:val="center"/>
        <w:rPr>
          <w:rFonts w:ascii="Times New Roman" w:eastAsia="Calibri" w:hAnsi="Times New Roman" w:cs="Times New Roman"/>
          <w:sz w:val="28"/>
          <w:szCs w:val="28"/>
        </w:rPr>
      </w:pPr>
    </w:p>
    <w:p w:rsidR="00EF3B38" w:rsidRPr="00145EC2" w:rsidRDefault="00EF3B38" w:rsidP="000153A6">
      <w:pPr>
        <w:shd w:val="clear" w:color="auto" w:fill="FFFFFF"/>
        <w:spacing w:before="120" w:after="0" w:line="240" w:lineRule="auto"/>
        <w:ind w:left="5664"/>
        <w:rPr>
          <w:rFonts w:ascii="Times New Roman" w:eastAsia="Calibri" w:hAnsi="Times New Roman" w:cs="Times New Roman"/>
          <w:sz w:val="24"/>
          <w:szCs w:val="24"/>
          <w:lang w:eastAsia="ru-RU"/>
        </w:rPr>
      </w:pPr>
    </w:p>
    <w:p w:rsidR="00EF3B38" w:rsidRPr="00145EC2" w:rsidRDefault="00EF3B38" w:rsidP="000153A6">
      <w:pPr>
        <w:shd w:val="clear" w:color="auto" w:fill="FFFFFF"/>
        <w:spacing w:before="120" w:after="0" w:line="240" w:lineRule="auto"/>
        <w:ind w:left="5664"/>
        <w:rPr>
          <w:rFonts w:ascii="Times New Roman" w:eastAsia="Calibri" w:hAnsi="Times New Roman" w:cs="Times New Roman"/>
          <w:sz w:val="24"/>
          <w:szCs w:val="24"/>
          <w:lang w:eastAsia="ru-RU"/>
        </w:rPr>
      </w:pPr>
    </w:p>
    <w:p w:rsidR="000771BD" w:rsidRDefault="000771BD" w:rsidP="00260A4F">
      <w:pPr>
        <w:shd w:val="clear" w:color="auto" w:fill="FFFFFF"/>
        <w:spacing w:before="120" w:after="0" w:line="240" w:lineRule="auto"/>
        <w:rPr>
          <w:rFonts w:ascii="Times New Roman" w:eastAsia="Calibri" w:hAnsi="Times New Roman" w:cs="Times New Roman"/>
          <w:sz w:val="24"/>
          <w:szCs w:val="24"/>
          <w:lang w:eastAsia="ru-RU"/>
        </w:rPr>
        <w:sectPr w:rsidR="000771BD" w:rsidSect="00A17F5C">
          <w:pgSz w:w="11906" w:h="16838"/>
          <w:pgMar w:top="993" w:right="850" w:bottom="1134" w:left="1701" w:header="708" w:footer="708" w:gutter="0"/>
          <w:cols w:space="708"/>
          <w:docGrid w:linePitch="360"/>
        </w:sectPr>
      </w:pPr>
    </w:p>
    <w:p w:rsidR="00105619" w:rsidRPr="00145EC2" w:rsidRDefault="00105619" w:rsidP="000221D5">
      <w:pPr>
        <w:shd w:val="clear" w:color="auto" w:fill="FFFFFF"/>
        <w:spacing w:before="120" w:after="0" w:line="240" w:lineRule="auto"/>
        <w:ind w:left="5664"/>
        <w:jc w:val="right"/>
        <w:rPr>
          <w:rFonts w:ascii="Times New Roman" w:eastAsia="Calibri" w:hAnsi="Times New Roman" w:cs="Times New Roman"/>
          <w:sz w:val="24"/>
          <w:szCs w:val="24"/>
          <w:lang w:eastAsia="ru-RU"/>
        </w:rPr>
      </w:pPr>
      <w:r w:rsidRPr="00145EC2">
        <w:rPr>
          <w:rFonts w:ascii="Times New Roman" w:eastAsia="Calibri" w:hAnsi="Times New Roman" w:cs="Times New Roman"/>
          <w:sz w:val="24"/>
          <w:szCs w:val="24"/>
          <w:lang w:eastAsia="ru-RU"/>
        </w:rPr>
        <w:lastRenderedPageBreak/>
        <w:t>Приложение №1</w:t>
      </w:r>
    </w:p>
    <w:p w:rsidR="00A17F5C" w:rsidRPr="00145EC2" w:rsidRDefault="00A17F5C" w:rsidP="000221D5">
      <w:pPr>
        <w:shd w:val="clear" w:color="auto" w:fill="FFFFFF"/>
        <w:spacing w:before="120" w:after="0" w:line="240" w:lineRule="auto"/>
        <w:ind w:left="5664"/>
        <w:jc w:val="right"/>
        <w:rPr>
          <w:rFonts w:ascii="Times New Roman" w:eastAsia="Calibri" w:hAnsi="Times New Roman" w:cs="Times New Roman"/>
          <w:sz w:val="24"/>
          <w:szCs w:val="24"/>
          <w:lang w:eastAsia="ru-RU"/>
        </w:rPr>
      </w:pPr>
      <w:r w:rsidRPr="00145EC2">
        <w:rPr>
          <w:rFonts w:ascii="Times New Roman" w:eastAsia="Calibri" w:hAnsi="Times New Roman" w:cs="Times New Roman"/>
          <w:sz w:val="24"/>
          <w:szCs w:val="24"/>
          <w:lang w:eastAsia="ru-RU"/>
        </w:rPr>
        <w:t>УТВЕРЖДЕН</w:t>
      </w:r>
      <w:r w:rsidR="004C7AFB" w:rsidRPr="00145EC2">
        <w:rPr>
          <w:rFonts w:ascii="Times New Roman" w:eastAsia="Calibri" w:hAnsi="Times New Roman" w:cs="Times New Roman"/>
          <w:sz w:val="24"/>
          <w:szCs w:val="24"/>
          <w:lang w:eastAsia="ru-RU"/>
        </w:rPr>
        <w:t>А</w:t>
      </w:r>
    </w:p>
    <w:p w:rsidR="00A17F5C" w:rsidRPr="00145EC2" w:rsidRDefault="00A17F5C" w:rsidP="000221D5">
      <w:pPr>
        <w:shd w:val="clear" w:color="auto" w:fill="FFFFFF"/>
        <w:spacing w:before="120" w:after="0" w:line="240" w:lineRule="auto"/>
        <w:ind w:left="5664"/>
        <w:jc w:val="right"/>
        <w:rPr>
          <w:rFonts w:ascii="Times New Roman" w:eastAsia="Calibri" w:hAnsi="Times New Roman" w:cs="Times New Roman"/>
          <w:sz w:val="24"/>
          <w:szCs w:val="24"/>
          <w:lang w:eastAsia="ru-RU"/>
        </w:rPr>
      </w:pPr>
      <w:r w:rsidRPr="00145EC2">
        <w:rPr>
          <w:rFonts w:ascii="Times New Roman" w:eastAsia="Calibri" w:hAnsi="Times New Roman" w:cs="Times New Roman"/>
          <w:sz w:val="24"/>
          <w:szCs w:val="24"/>
          <w:lang w:eastAsia="ru-RU"/>
        </w:rPr>
        <w:t>постановлением Администрации</w:t>
      </w:r>
    </w:p>
    <w:p w:rsidR="007B6A0E" w:rsidRDefault="007B6A0E" w:rsidP="007B6A0E">
      <w:pPr>
        <w:shd w:val="clear" w:color="auto" w:fill="FFFFFF"/>
        <w:spacing w:after="0" w:line="240" w:lineRule="auto"/>
        <w:ind w:left="5664"/>
        <w:jc w:val="right"/>
        <w:rPr>
          <w:rFonts w:ascii="Times New Roman" w:eastAsia="Calibri" w:hAnsi="Times New Roman" w:cs="Times New Roman"/>
          <w:sz w:val="24"/>
          <w:szCs w:val="24"/>
          <w:lang w:eastAsia="ru-RU"/>
        </w:rPr>
      </w:pPr>
      <w:r w:rsidRPr="007B6A0E">
        <w:rPr>
          <w:rFonts w:ascii="Times New Roman" w:eastAsia="Calibri" w:hAnsi="Times New Roman" w:cs="Times New Roman"/>
          <w:sz w:val="24"/>
          <w:szCs w:val="24"/>
          <w:lang w:eastAsia="ru-RU"/>
        </w:rPr>
        <w:t xml:space="preserve">Забайкальского муниципального округа </w:t>
      </w:r>
    </w:p>
    <w:p w:rsidR="00A17F5C" w:rsidRPr="00145EC2" w:rsidRDefault="00A17F5C" w:rsidP="000221D5">
      <w:pPr>
        <w:shd w:val="clear" w:color="auto" w:fill="FFFFFF"/>
        <w:spacing w:line="240" w:lineRule="auto"/>
        <w:ind w:left="5664"/>
        <w:jc w:val="right"/>
        <w:rPr>
          <w:rFonts w:ascii="Times New Roman" w:eastAsia="Calibri" w:hAnsi="Times New Roman" w:cs="Times New Roman"/>
          <w:sz w:val="24"/>
          <w:szCs w:val="24"/>
        </w:rPr>
      </w:pPr>
      <w:r w:rsidRPr="00145EC2">
        <w:rPr>
          <w:rFonts w:ascii="Times New Roman" w:eastAsia="Calibri" w:hAnsi="Times New Roman" w:cs="Times New Roman"/>
          <w:sz w:val="24"/>
          <w:szCs w:val="24"/>
        </w:rPr>
        <w:t xml:space="preserve">от </w:t>
      </w:r>
      <w:r w:rsidR="00105619" w:rsidRPr="00145EC2">
        <w:rPr>
          <w:rFonts w:ascii="Times New Roman" w:eastAsia="Calibri" w:hAnsi="Times New Roman" w:cs="Times New Roman"/>
          <w:sz w:val="24"/>
          <w:szCs w:val="24"/>
        </w:rPr>
        <w:t>04.09.</w:t>
      </w:r>
      <w:r w:rsidRPr="00145EC2">
        <w:rPr>
          <w:rFonts w:ascii="Times New Roman" w:eastAsia="Calibri" w:hAnsi="Times New Roman" w:cs="Times New Roman"/>
          <w:sz w:val="24"/>
          <w:szCs w:val="24"/>
        </w:rPr>
        <w:t>2019 года №</w:t>
      </w:r>
      <w:r w:rsidR="00105619" w:rsidRPr="00145EC2">
        <w:rPr>
          <w:rFonts w:ascii="Times New Roman" w:eastAsia="Calibri" w:hAnsi="Times New Roman" w:cs="Times New Roman"/>
          <w:sz w:val="24"/>
          <w:szCs w:val="24"/>
        </w:rPr>
        <w:t xml:space="preserve"> 488</w:t>
      </w:r>
    </w:p>
    <w:p w:rsidR="00A17F5C" w:rsidRPr="00145EC2" w:rsidRDefault="00A17F5C" w:rsidP="000221D5">
      <w:pPr>
        <w:shd w:val="clear" w:color="auto" w:fill="FFFFFF"/>
        <w:spacing w:after="0" w:line="240" w:lineRule="auto"/>
        <w:rPr>
          <w:rFonts w:ascii="Times New Roman" w:eastAsia="Calibri" w:hAnsi="Times New Roman" w:cs="Times New Roman"/>
          <w:sz w:val="24"/>
          <w:szCs w:val="24"/>
          <w:lang w:eastAsia="ru-RU"/>
        </w:rPr>
      </w:pPr>
    </w:p>
    <w:p w:rsidR="00A17F5C" w:rsidRPr="00145EC2" w:rsidRDefault="00A17F5C" w:rsidP="000221D5">
      <w:pPr>
        <w:shd w:val="clear" w:color="auto" w:fill="FFFFFF"/>
        <w:spacing w:after="0" w:line="240" w:lineRule="auto"/>
        <w:ind w:left="5664"/>
        <w:rPr>
          <w:rFonts w:ascii="Times New Roman" w:eastAsia="Calibri" w:hAnsi="Times New Roman" w:cs="Times New Roman"/>
          <w:sz w:val="24"/>
          <w:szCs w:val="24"/>
          <w:lang w:eastAsia="ru-RU"/>
        </w:rPr>
      </w:pPr>
    </w:p>
    <w:p w:rsidR="00A17F5C" w:rsidRPr="00145EC2" w:rsidRDefault="004F4B96" w:rsidP="000221D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ПАСПОРТ </w:t>
      </w:r>
      <w:r w:rsidR="00A17F5C" w:rsidRPr="00145EC2">
        <w:rPr>
          <w:rFonts w:ascii="Times New Roman" w:eastAsia="Times New Roman" w:hAnsi="Times New Roman" w:cs="Times New Roman"/>
          <w:sz w:val="28"/>
          <w:szCs w:val="28"/>
          <w:lang w:eastAsia="ru-RU"/>
        </w:rPr>
        <w:t>ПРОГРАММЫ</w:t>
      </w:r>
    </w:p>
    <w:p w:rsidR="00A17F5C" w:rsidRPr="00145EC2" w:rsidRDefault="00A17F5C" w:rsidP="00496521">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0" w:name="Par34"/>
      <w:bookmarkEnd w:id="0"/>
      <w:r w:rsidRPr="00145EC2">
        <w:rPr>
          <w:rFonts w:ascii="Times New Roman" w:eastAsia="Times New Roman" w:hAnsi="Times New Roman" w:cs="Times New Roman"/>
          <w:iCs/>
          <w:sz w:val="28"/>
          <w:szCs w:val="28"/>
          <w:lang w:eastAsia="ru-RU"/>
        </w:rPr>
        <w:t>«</w:t>
      </w:r>
      <w:r w:rsidR="000153A6">
        <w:rPr>
          <w:rFonts w:ascii="Times New Roman" w:eastAsia="Times New Roman" w:hAnsi="Times New Roman" w:cs="Times New Roman"/>
          <w:sz w:val="28"/>
          <w:szCs w:val="28"/>
          <w:lang w:eastAsia="ru-RU"/>
        </w:rPr>
        <w:t xml:space="preserve">Развитие </w:t>
      </w:r>
      <w:r w:rsidRPr="00145EC2">
        <w:rPr>
          <w:rFonts w:ascii="Times New Roman" w:eastAsia="Times New Roman" w:hAnsi="Times New Roman" w:cs="Times New Roman"/>
          <w:sz w:val="28"/>
          <w:szCs w:val="28"/>
          <w:lang w:eastAsia="ru-RU"/>
        </w:rPr>
        <w:t xml:space="preserve">дошкольного </w:t>
      </w:r>
      <w:r w:rsidRPr="00496521">
        <w:rPr>
          <w:rFonts w:ascii="Times New Roman" w:eastAsia="Times New Roman" w:hAnsi="Times New Roman" w:cs="Times New Roman"/>
          <w:sz w:val="28"/>
          <w:szCs w:val="28"/>
          <w:lang w:eastAsia="ru-RU"/>
        </w:rPr>
        <w:t xml:space="preserve">образования в </w:t>
      </w:r>
      <w:r w:rsidR="00496521" w:rsidRPr="00496521">
        <w:rPr>
          <w:rFonts w:ascii="Times New Roman" w:eastAsia="Times New Roman" w:hAnsi="Times New Roman" w:cs="Times New Roman"/>
          <w:bCs/>
          <w:sz w:val="28"/>
          <w:szCs w:val="28"/>
          <w:lang w:eastAsia="ru-RU"/>
        </w:rPr>
        <w:t>Забайкальском муниципальном округе</w:t>
      </w:r>
      <w:r w:rsidR="00496521" w:rsidRPr="00496521">
        <w:rPr>
          <w:rFonts w:ascii="Times New Roman" w:eastAsia="Times New Roman" w:hAnsi="Times New Roman" w:cs="Times New Roman"/>
          <w:sz w:val="28"/>
          <w:szCs w:val="28"/>
          <w:lang w:eastAsia="ru-RU"/>
        </w:rPr>
        <w:t xml:space="preserve"> </w:t>
      </w:r>
      <w:r w:rsidR="002D60AB" w:rsidRPr="00496521">
        <w:rPr>
          <w:rFonts w:ascii="Times New Roman" w:eastAsia="Times New Roman" w:hAnsi="Times New Roman" w:cs="Times New Roman"/>
          <w:sz w:val="28"/>
          <w:szCs w:val="28"/>
          <w:lang w:eastAsia="ru-RU"/>
        </w:rPr>
        <w:t>(20</w:t>
      </w:r>
      <w:r w:rsidR="002D60AB" w:rsidRPr="00145EC2">
        <w:rPr>
          <w:rFonts w:ascii="Times New Roman" w:eastAsia="Times New Roman" w:hAnsi="Times New Roman" w:cs="Times New Roman"/>
          <w:sz w:val="28"/>
          <w:szCs w:val="28"/>
          <w:lang w:eastAsia="ru-RU"/>
        </w:rPr>
        <w:t>20-202</w:t>
      </w:r>
      <w:r w:rsidR="004F4B96">
        <w:rPr>
          <w:rFonts w:ascii="Times New Roman" w:eastAsia="Times New Roman" w:hAnsi="Times New Roman" w:cs="Times New Roman"/>
          <w:sz w:val="28"/>
          <w:szCs w:val="28"/>
          <w:lang w:eastAsia="ru-RU"/>
        </w:rPr>
        <w:t>7</w:t>
      </w:r>
      <w:r w:rsidRPr="00145EC2">
        <w:rPr>
          <w:rFonts w:ascii="Times New Roman" w:eastAsia="Times New Roman" w:hAnsi="Times New Roman" w:cs="Times New Roman"/>
          <w:sz w:val="28"/>
          <w:szCs w:val="28"/>
          <w:lang w:eastAsia="ru-RU"/>
        </w:rPr>
        <w:t xml:space="preserve"> годы)</w:t>
      </w:r>
    </w:p>
    <w:p w:rsidR="00A17F5C" w:rsidRPr="00145EC2" w:rsidRDefault="00A17F5C" w:rsidP="000221D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1006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7511"/>
      </w:tblGrid>
      <w:tr w:rsidR="00A17F5C" w:rsidRPr="00145EC2" w:rsidTr="004F4B96">
        <w:trPr>
          <w:trHeight w:val="332"/>
        </w:trPr>
        <w:tc>
          <w:tcPr>
            <w:tcW w:w="2552" w:type="dxa"/>
            <w:tcMar>
              <w:top w:w="102" w:type="dxa"/>
              <w:left w:w="62" w:type="dxa"/>
              <w:bottom w:w="102" w:type="dxa"/>
              <w:right w:w="62" w:type="dxa"/>
            </w:tcMar>
            <w:vAlign w:val="center"/>
          </w:tcPr>
          <w:p w:rsidR="00A17F5C" w:rsidRPr="00145EC2" w:rsidRDefault="00A17F5C" w:rsidP="004F4B9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r w:rsidRPr="00145EC2">
              <w:rPr>
                <w:rFonts w:ascii="Times New Roman" w:eastAsia="Times New Roman" w:hAnsi="Times New Roman" w:cs="Times New Roman"/>
                <w:sz w:val="24"/>
                <w:szCs w:val="28"/>
                <w:lang w:eastAsia="ru-RU"/>
              </w:rPr>
              <w:t>Ответственный исполнитель программы</w:t>
            </w:r>
          </w:p>
        </w:tc>
        <w:tc>
          <w:tcPr>
            <w:tcW w:w="7511" w:type="dxa"/>
            <w:tcMar>
              <w:top w:w="102" w:type="dxa"/>
              <w:left w:w="62" w:type="dxa"/>
              <w:bottom w:w="102" w:type="dxa"/>
              <w:right w:w="62" w:type="dxa"/>
            </w:tcMar>
          </w:tcPr>
          <w:p w:rsidR="00A17F5C" w:rsidRPr="00145EC2" w:rsidRDefault="00A17F5C" w:rsidP="007B6A0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45EC2">
              <w:rPr>
                <w:rFonts w:ascii="Times New Roman" w:eastAsia="Times New Roman" w:hAnsi="Times New Roman" w:cs="Times New Roman"/>
                <w:sz w:val="24"/>
                <w:szCs w:val="28"/>
                <w:lang w:eastAsia="ru-RU"/>
              </w:rPr>
              <w:t xml:space="preserve">Управление образованием Администрации </w:t>
            </w:r>
            <w:r w:rsidR="007B6A0E" w:rsidRPr="007B6A0E">
              <w:rPr>
                <w:rFonts w:ascii="Times New Roman" w:eastAsia="Times New Roman" w:hAnsi="Times New Roman" w:cs="Times New Roman"/>
                <w:sz w:val="24"/>
                <w:szCs w:val="28"/>
                <w:lang w:eastAsia="ru-RU"/>
              </w:rPr>
              <w:t>Забайкальско</w:t>
            </w:r>
            <w:r w:rsidR="007B6A0E">
              <w:rPr>
                <w:rFonts w:ascii="Times New Roman" w:eastAsia="Times New Roman" w:hAnsi="Times New Roman" w:cs="Times New Roman"/>
                <w:sz w:val="24"/>
                <w:szCs w:val="28"/>
                <w:lang w:eastAsia="ru-RU"/>
              </w:rPr>
              <w:t>го</w:t>
            </w:r>
            <w:r w:rsidR="007B6A0E" w:rsidRPr="007B6A0E">
              <w:rPr>
                <w:rFonts w:ascii="Times New Roman" w:eastAsia="Times New Roman" w:hAnsi="Times New Roman" w:cs="Times New Roman"/>
                <w:sz w:val="24"/>
                <w:szCs w:val="28"/>
                <w:lang w:eastAsia="ru-RU"/>
              </w:rPr>
              <w:t xml:space="preserve"> муниципально</w:t>
            </w:r>
            <w:r w:rsidR="007B6A0E">
              <w:rPr>
                <w:rFonts w:ascii="Times New Roman" w:eastAsia="Times New Roman" w:hAnsi="Times New Roman" w:cs="Times New Roman"/>
                <w:sz w:val="24"/>
                <w:szCs w:val="28"/>
                <w:lang w:eastAsia="ru-RU"/>
              </w:rPr>
              <w:t>го</w:t>
            </w:r>
            <w:r w:rsidR="007B6A0E" w:rsidRPr="007B6A0E">
              <w:rPr>
                <w:rFonts w:ascii="Times New Roman" w:eastAsia="Times New Roman" w:hAnsi="Times New Roman" w:cs="Times New Roman"/>
                <w:sz w:val="24"/>
                <w:szCs w:val="28"/>
                <w:lang w:eastAsia="ru-RU"/>
              </w:rPr>
              <w:t xml:space="preserve"> округ</w:t>
            </w:r>
            <w:r w:rsidR="007B6A0E">
              <w:rPr>
                <w:rFonts w:ascii="Times New Roman" w:eastAsia="Times New Roman" w:hAnsi="Times New Roman" w:cs="Times New Roman"/>
                <w:sz w:val="24"/>
                <w:szCs w:val="28"/>
                <w:lang w:eastAsia="ru-RU"/>
              </w:rPr>
              <w:t>а</w:t>
            </w:r>
          </w:p>
        </w:tc>
      </w:tr>
      <w:tr w:rsidR="00A17F5C" w:rsidRPr="00145EC2" w:rsidTr="004F4B96">
        <w:tc>
          <w:tcPr>
            <w:tcW w:w="2552" w:type="dxa"/>
            <w:tcMar>
              <w:top w:w="102" w:type="dxa"/>
              <w:left w:w="62" w:type="dxa"/>
              <w:bottom w:w="102" w:type="dxa"/>
              <w:right w:w="62" w:type="dxa"/>
            </w:tcMar>
          </w:tcPr>
          <w:p w:rsidR="00A17F5C" w:rsidRPr="00145EC2" w:rsidRDefault="00A17F5C" w:rsidP="004F4B9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r w:rsidRPr="00145EC2">
              <w:rPr>
                <w:rFonts w:ascii="Times New Roman" w:eastAsia="Times New Roman" w:hAnsi="Times New Roman" w:cs="Times New Roman"/>
                <w:sz w:val="24"/>
                <w:szCs w:val="28"/>
                <w:lang w:eastAsia="ru-RU"/>
              </w:rPr>
              <w:t>Соисполнители программы</w:t>
            </w:r>
          </w:p>
        </w:tc>
        <w:tc>
          <w:tcPr>
            <w:tcW w:w="7511" w:type="dxa"/>
            <w:tcMar>
              <w:top w:w="102" w:type="dxa"/>
              <w:left w:w="62" w:type="dxa"/>
              <w:bottom w:w="102" w:type="dxa"/>
              <w:right w:w="62" w:type="dxa"/>
            </w:tcMar>
          </w:tcPr>
          <w:p w:rsidR="00A17F5C" w:rsidRPr="00145EC2" w:rsidRDefault="00A17F5C" w:rsidP="004F4B9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45EC2">
              <w:rPr>
                <w:rFonts w:ascii="Times New Roman" w:eastAsia="Times New Roman" w:hAnsi="Times New Roman" w:cs="Times New Roman"/>
                <w:sz w:val="24"/>
                <w:szCs w:val="28"/>
                <w:lang w:eastAsia="ru-RU"/>
              </w:rPr>
              <w:t xml:space="preserve">Управление территориального развития Администрации </w:t>
            </w:r>
            <w:r w:rsidR="007B6A0E" w:rsidRPr="007B6A0E">
              <w:rPr>
                <w:rFonts w:ascii="Times New Roman" w:eastAsia="Times New Roman" w:hAnsi="Times New Roman" w:cs="Times New Roman"/>
                <w:sz w:val="24"/>
                <w:szCs w:val="28"/>
                <w:lang w:eastAsia="ru-RU"/>
              </w:rPr>
              <w:t>Забайкальского муниципального округа</w:t>
            </w:r>
            <w:r w:rsidRPr="00145EC2">
              <w:rPr>
                <w:rFonts w:ascii="Times New Roman" w:eastAsia="Times New Roman" w:hAnsi="Times New Roman" w:cs="Times New Roman"/>
                <w:sz w:val="24"/>
                <w:szCs w:val="28"/>
                <w:lang w:eastAsia="ru-RU"/>
              </w:rPr>
              <w:t>;</w:t>
            </w:r>
          </w:p>
          <w:p w:rsidR="007B6A0E" w:rsidRDefault="00A17F5C" w:rsidP="007B6A0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45EC2">
              <w:rPr>
                <w:rFonts w:ascii="Times New Roman" w:eastAsia="Times New Roman" w:hAnsi="Times New Roman" w:cs="Times New Roman"/>
                <w:sz w:val="24"/>
                <w:szCs w:val="28"/>
                <w:lang w:eastAsia="ru-RU"/>
              </w:rPr>
              <w:t xml:space="preserve">Комитет по финансам </w:t>
            </w:r>
            <w:r w:rsidR="007B6A0E" w:rsidRPr="007B6A0E">
              <w:rPr>
                <w:rFonts w:ascii="Times New Roman" w:eastAsia="Times New Roman" w:hAnsi="Times New Roman" w:cs="Times New Roman"/>
                <w:sz w:val="24"/>
                <w:szCs w:val="28"/>
                <w:lang w:eastAsia="ru-RU"/>
              </w:rPr>
              <w:t>Забайкальско</w:t>
            </w:r>
            <w:r w:rsidR="007B6A0E">
              <w:rPr>
                <w:rFonts w:ascii="Times New Roman" w:eastAsia="Times New Roman" w:hAnsi="Times New Roman" w:cs="Times New Roman"/>
                <w:sz w:val="24"/>
                <w:szCs w:val="28"/>
                <w:lang w:eastAsia="ru-RU"/>
              </w:rPr>
              <w:t>го</w:t>
            </w:r>
            <w:r w:rsidR="007B6A0E" w:rsidRPr="007B6A0E">
              <w:rPr>
                <w:rFonts w:ascii="Times New Roman" w:eastAsia="Times New Roman" w:hAnsi="Times New Roman" w:cs="Times New Roman"/>
                <w:sz w:val="24"/>
                <w:szCs w:val="28"/>
                <w:lang w:eastAsia="ru-RU"/>
              </w:rPr>
              <w:t xml:space="preserve"> муниципально</w:t>
            </w:r>
            <w:r w:rsidR="007B6A0E">
              <w:rPr>
                <w:rFonts w:ascii="Times New Roman" w:eastAsia="Times New Roman" w:hAnsi="Times New Roman" w:cs="Times New Roman"/>
                <w:sz w:val="24"/>
                <w:szCs w:val="28"/>
                <w:lang w:eastAsia="ru-RU"/>
              </w:rPr>
              <w:t>го</w:t>
            </w:r>
            <w:r w:rsidR="007B6A0E" w:rsidRPr="007B6A0E">
              <w:rPr>
                <w:rFonts w:ascii="Times New Roman" w:eastAsia="Times New Roman" w:hAnsi="Times New Roman" w:cs="Times New Roman"/>
                <w:sz w:val="24"/>
                <w:szCs w:val="28"/>
                <w:lang w:eastAsia="ru-RU"/>
              </w:rPr>
              <w:t xml:space="preserve"> округ</w:t>
            </w:r>
            <w:r w:rsidR="007B6A0E">
              <w:rPr>
                <w:rFonts w:ascii="Times New Roman" w:eastAsia="Times New Roman" w:hAnsi="Times New Roman" w:cs="Times New Roman"/>
                <w:sz w:val="24"/>
                <w:szCs w:val="28"/>
                <w:lang w:eastAsia="ru-RU"/>
              </w:rPr>
              <w:t>а;</w:t>
            </w:r>
          </w:p>
          <w:p w:rsidR="00A17F5C" w:rsidRPr="00145EC2" w:rsidRDefault="00A17F5C" w:rsidP="007B6A0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45EC2">
              <w:rPr>
                <w:rFonts w:ascii="Times New Roman" w:eastAsia="Times New Roman" w:hAnsi="Times New Roman" w:cs="Times New Roman"/>
                <w:sz w:val="24"/>
                <w:szCs w:val="28"/>
                <w:lang w:eastAsia="ru-RU"/>
              </w:rPr>
              <w:t>Муниципальные образовательные учреждения</w:t>
            </w:r>
          </w:p>
        </w:tc>
      </w:tr>
      <w:tr w:rsidR="00A17F5C" w:rsidRPr="00145EC2" w:rsidTr="004F4B96">
        <w:tc>
          <w:tcPr>
            <w:tcW w:w="2552" w:type="dxa"/>
            <w:tcMar>
              <w:top w:w="102" w:type="dxa"/>
              <w:left w:w="62" w:type="dxa"/>
              <w:bottom w:w="102" w:type="dxa"/>
              <w:right w:w="62" w:type="dxa"/>
            </w:tcMar>
          </w:tcPr>
          <w:p w:rsidR="00A17F5C" w:rsidRPr="00145EC2" w:rsidRDefault="00A17F5C" w:rsidP="004F4B9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r w:rsidRPr="00145EC2">
              <w:rPr>
                <w:rFonts w:ascii="Times New Roman" w:eastAsia="Times New Roman" w:hAnsi="Times New Roman" w:cs="Times New Roman"/>
                <w:sz w:val="24"/>
                <w:szCs w:val="28"/>
                <w:lang w:eastAsia="ru-RU"/>
              </w:rPr>
              <w:t>Цель программы</w:t>
            </w:r>
          </w:p>
        </w:tc>
        <w:tc>
          <w:tcPr>
            <w:tcW w:w="7511" w:type="dxa"/>
            <w:tcMar>
              <w:top w:w="102" w:type="dxa"/>
              <w:left w:w="62" w:type="dxa"/>
              <w:bottom w:w="102" w:type="dxa"/>
              <w:right w:w="62" w:type="dxa"/>
            </w:tcMar>
          </w:tcPr>
          <w:p w:rsidR="00403A72" w:rsidRPr="00145EC2" w:rsidRDefault="00403A72" w:rsidP="004F4B96">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145EC2">
              <w:rPr>
                <w:rFonts w:ascii="Times New Roman" w:hAnsi="Times New Roman" w:cs="Times New Roman"/>
                <w:sz w:val="24"/>
                <w:szCs w:val="24"/>
              </w:rPr>
              <w:t>Развитие инфраструктуры и организационно – экономических механизмов, обеспечивающих равную доступность услуг дошкольного образования детей, модернизация образовательных программ в системе дошкольного образования детей, направленных на получение современного качественного образования.</w:t>
            </w:r>
          </w:p>
          <w:p w:rsidR="00A17F5C" w:rsidRPr="00145EC2" w:rsidRDefault="00A17F5C" w:rsidP="004F4B9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17F5C" w:rsidRPr="00145EC2" w:rsidTr="004F4B96">
        <w:trPr>
          <w:trHeight w:val="1095"/>
        </w:trPr>
        <w:tc>
          <w:tcPr>
            <w:tcW w:w="2552" w:type="dxa"/>
            <w:tcMar>
              <w:top w:w="102" w:type="dxa"/>
              <w:left w:w="62" w:type="dxa"/>
              <w:bottom w:w="102" w:type="dxa"/>
              <w:right w:w="62" w:type="dxa"/>
            </w:tcMar>
          </w:tcPr>
          <w:p w:rsidR="00A17F5C" w:rsidRPr="00145EC2" w:rsidRDefault="00A17F5C" w:rsidP="004F4B9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r w:rsidRPr="00145EC2">
              <w:rPr>
                <w:rFonts w:ascii="Times New Roman" w:eastAsia="Times New Roman" w:hAnsi="Times New Roman" w:cs="Times New Roman"/>
                <w:sz w:val="24"/>
                <w:szCs w:val="28"/>
                <w:lang w:eastAsia="ru-RU"/>
              </w:rPr>
              <w:t>Задачи программы</w:t>
            </w:r>
          </w:p>
        </w:tc>
        <w:tc>
          <w:tcPr>
            <w:tcW w:w="7511" w:type="dxa"/>
            <w:shd w:val="clear" w:color="auto" w:fill="auto"/>
            <w:tcMar>
              <w:top w:w="102" w:type="dxa"/>
              <w:left w:w="62" w:type="dxa"/>
              <w:bottom w:w="102" w:type="dxa"/>
              <w:right w:w="62" w:type="dxa"/>
            </w:tcMar>
          </w:tcPr>
          <w:p w:rsidR="00A17F5C" w:rsidRPr="00145EC2" w:rsidRDefault="00C04061" w:rsidP="004F4B96">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145EC2">
              <w:rPr>
                <w:rFonts w:ascii="Times New Roman" w:hAnsi="Times New Roman" w:cs="Times New Roman"/>
                <w:sz w:val="24"/>
                <w:szCs w:val="24"/>
              </w:rPr>
              <w:t>Обеспечение доступности дошкольного образования для</w:t>
            </w:r>
            <w:r w:rsidR="004634BB" w:rsidRPr="00145EC2">
              <w:rPr>
                <w:rFonts w:ascii="Times New Roman" w:hAnsi="Times New Roman" w:cs="Times New Roman"/>
                <w:sz w:val="24"/>
                <w:szCs w:val="24"/>
              </w:rPr>
              <w:t xml:space="preserve"> каждого</w:t>
            </w:r>
            <w:r w:rsidR="00637742" w:rsidRPr="00145EC2">
              <w:rPr>
                <w:rFonts w:ascii="Times New Roman" w:hAnsi="Times New Roman" w:cs="Times New Roman"/>
                <w:sz w:val="24"/>
                <w:szCs w:val="24"/>
              </w:rPr>
              <w:t xml:space="preserve"> ребенка в возрасте от 2 месяцев</w:t>
            </w:r>
            <w:r w:rsidRPr="00145EC2">
              <w:rPr>
                <w:rFonts w:ascii="Times New Roman" w:hAnsi="Times New Roman" w:cs="Times New Roman"/>
                <w:sz w:val="24"/>
                <w:szCs w:val="24"/>
              </w:rPr>
              <w:t xml:space="preserve"> до 7 лет, соответствующего требованиям ФГОС дошкольного образования, и потребностям з</w:t>
            </w:r>
            <w:r w:rsidR="00091C0A" w:rsidRPr="00145EC2">
              <w:rPr>
                <w:rFonts w:ascii="Times New Roman" w:hAnsi="Times New Roman" w:cs="Times New Roman"/>
                <w:sz w:val="24"/>
                <w:szCs w:val="24"/>
              </w:rPr>
              <w:t>аказчиков образовательных услуг:</w:t>
            </w:r>
          </w:p>
          <w:p w:rsidR="00091C0A" w:rsidRPr="00145EC2" w:rsidRDefault="00091C0A" w:rsidP="004F4B96">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145EC2">
              <w:rPr>
                <w:rFonts w:ascii="Times New Roman" w:hAnsi="Times New Roman" w:cs="Times New Roman"/>
                <w:sz w:val="24"/>
                <w:szCs w:val="24"/>
              </w:rPr>
              <w:t>Обеспечение доступности качественного образования путем создания новых мест и модернизации действующих учреждений, капитальный ремонт з</w:t>
            </w:r>
            <w:r w:rsidR="00403A72" w:rsidRPr="00145EC2">
              <w:rPr>
                <w:rFonts w:ascii="Times New Roman" w:hAnsi="Times New Roman" w:cs="Times New Roman"/>
                <w:sz w:val="24"/>
                <w:szCs w:val="24"/>
              </w:rPr>
              <w:t>даний с высокой степенью износа;</w:t>
            </w:r>
          </w:p>
          <w:p w:rsidR="00403A72" w:rsidRPr="00145EC2" w:rsidRDefault="00403A72" w:rsidP="004F4B9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45EC2">
              <w:rPr>
                <w:rFonts w:ascii="Times New Roman" w:hAnsi="Times New Roman" w:cs="Times New Roman"/>
                <w:sz w:val="24"/>
                <w:szCs w:val="24"/>
              </w:rPr>
              <w:t>Оздоровление детей ДОУ.</w:t>
            </w:r>
          </w:p>
        </w:tc>
      </w:tr>
      <w:tr w:rsidR="00A17F5C" w:rsidRPr="00145EC2" w:rsidTr="004F4B96">
        <w:tc>
          <w:tcPr>
            <w:tcW w:w="2552" w:type="dxa"/>
            <w:tcMar>
              <w:top w:w="102" w:type="dxa"/>
              <w:left w:w="62" w:type="dxa"/>
              <w:bottom w:w="102" w:type="dxa"/>
              <w:right w:w="62" w:type="dxa"/>
            </w:tcMar>
          </w:tcPr>
          <w:p w:rsidR="00A17F5C" w:rsidRPr="00145EC2" w:rsidRDefault="00A17F5C" w:rsidP="004F4B9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r w:rsidRPr="00145EC2">
              <w:rPr>
                <w:rFonts w:ascii="Times New Roman" w:eastAsia="Times New Roman" w:hAnsi="Times New Roman" w:cs="Times New Roman"/>
                <w:sz w:val="24"/>
                <w:szCs w:val="28"/>
                <w:lang w:eastAsia="ru-RU"/>
              </w:rPr>
              <w:t>Этапы и сроки реализации программы</w:t>
            </w:r>
          </w:p>
        </w:tc>
        <w:tc>
          <w:tcPr>
            <w:tcW w:w="7511" w:type="dxa"/>
            <w:tcMar>
              <w:top w:w="102" w:type="dxa"/>
              <w:left w:w="62" w:type="dxa"/>
              <w:bottom w:w="102" w:type="dxa"/>
              <w:right w:w="62" w:type="dxa"/>
            </w:tcMar>
          </w:tcPr>
          <w:p w:rsidR="00A17F5C" w:rsidRPr="00145EC2" w:rsidRDefault="00E67DCA" w:rsidP="004F4B9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45EC2">
              <w:rPr>
                <w:rFonts w:ascii="Times New Roman" w:eastAsia="Times New Roman" w:hAnsi="Times New Roman" w:cs="Times New Roman"/>
                <w:sz w:val="24"/>
                <w:szCs w:val="28"/>
                <w:lang w:eastAsia="ru-RU"/>
              </w:rPr>
              <w:t xml:space="preserve">Срок реализации </w:t>
            </w:r>
            <w:r w:rsidR="004F4B96">
              <w:rPr>
                <w:rFonts w:ascii="Times New Roman" w:eastAsia="Times New Roman" w:hAnsi="Times New Roman" w:cs="Times New Roman"/>
                <w:sz w:val="24"/>
                <w:szCs w:val="28"/>
                <w:lang w:eastAsia="ru-RU"/>
              </w:rPr>
              <w:t>программы: 2020 - 2027</w:t>
            </w:r>
            <w:r w:rsidR="00A17F5C" w:rsidRPr="00145EC2">
              <w:rPr>
                <w:rFonts w:ascii="Times New Roman" w:eastAsia="Times New Roman" w:hAnsi="Times New Roman" w:cs="Times New Roman"/>
                <w:sz w:val="24"/>
                <w:szCs w:val="28"/>
                <w:lang w:eastAsia="ru-RU"/>
              </w:rPr>
              <w:t xml:space="preserve"> годы. </w:t>
            </w:r>
          </w:p>
        </w:tc>
      </w:tr>
      <w:tr w:rsidR="00496521" w:rsidRPr="00145EC2" w:rsidTr="004F4B96">
        <w:tc>
          <w:tcPr>
            <w:tcW w:w="2552" w:type="dxa"/>
            <w:tcMar>
              <w:top w:w="102" w:type="dxa"/>
              <w:left w:w="62" w:type="dxa"/>
              <w:bottom w:w="102" w:type="dxa"/>
              <w:right w:w="62" w:type="dxa"/>
            </w:tcMar>
          </w:tcPr>
          <w:p w:rsidR="00496521" w:rsidRPr="00145EC2" w:rsidRDefault="00496521" w:rsidP="00496521">
            <w:pPr>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8"/>
                <w:lang w:eastAsia="ru-RU"/>
              </w:rPr>
            </w:pPr>
            <w:r w:rsidRPr="00145EC2">
              <w:rPr>
                <w:rFonts w:ascii="Times New Roman" w:eastAsia="Times New Roman" w:hAnsi="Times New Roman" w:cs="Times New Roman"/>
                <w:sz w:val="24"/>
                <w:szCs w:val="28"/>
                <w:lang w:eastAsia="ru-RU"/>
              </w:rPr>
              <w:t>Объемы бюджетных ассигнований программы</w:t>
            </w:r>
          </w:p>
          <w:p w:rsidR="00496521" w:rsidRPr="00145EC2" w:rsidRDefault="00496521" w:rsidP="00496521">
            <w:pPr>
              <w:shd w:val="clear" w:color="auto" w:fill="FFFFFF"/>
              <w:suppressAutoHyphens/>
              <w:spacing w:after="0" w:line="240" w:lineRule="auto"/>
              <w:rPr>
                <w:rFonts w:ascii="Times New Roman" w:eastAsia="Calibri" w:hAnsi="Times New Roman" w:cs="Times New Roman"/>
                <w:sz w:val="24"/>
                <w:szCs w:val="28"/>
              </w:rPr>
            </w:pPr>
            <w:r w:rsidRPr="00145EC2">
              <w:rPr>
                <w:rFonts w:ascii="Times New Roman" w:eastAsia="Calibri" w:hAnsi="Times New Roman" w:cs="Times New Roman"/>
                <w:bCs/>
                <w:sz w:val="24"/>
                <w:szCs w:val="28"/>
              </w:rPr>
              <w:t>(в редакции от 27.01.2020 №49, от 14.05.2020 №371,</w:t>
            </w:r>
            <w:r w:rsidRPr="00145EC2">
              <w:rPr>
                <w:rFonts w:ascii="Times New Roman" w:hAnsi="Times New Roman" w:cs="Times New Roman"/>
                <w:bCs/>
                <w:sz w:val="28"/>
                <w:szCs w:val="27"/>
              </w:rPr>
              <w:t xml:space="preserve"> </w:t>
            </w:r>
            <w:r w:rsidRPr="00145EC2">
              <w:rPr>
                <w:rFonts w:ascii="Times New Roman" w:eastAsia="Calibri" w:hAnsi="Times New Roman" w:cs="Times New Roman"/>
                <w:bCs/>
                <w:sz w:val="24"/>
                <w:szCs w:val="28"/>
              </w:rPr>
              <w:t xml:space="preserve">от 04.06.2020 №422, от 13.08.2020 №531, от 22.10.2020 года №685, от 10.12.2020 года </w:t>
            </w:r>
            <w:r w:rsidRPr="00145EC2">
              <w:rPr>
                <w:rFonts w:ascii="Times New Roman" w:eastAsia="Calibri" w:hAnsi="Times New Roman" w:cs="Times New Roman"/>
                <w:bCs/>
                <w:sz w:val="24"/>
                <w:szCs w:val="28"/>
              </w:rPr>
              <w:lastRenderedPageBreak/>
              <w:t>№783, от 25.01.2021 года №102, от 24.03.2021 года №193,</w:t>
            </w:r>
            <w:r w:rsidRPr="00145EC2">
              <w:rPr>
                <w:rFonts w:ascii="Times New Roman" w:hAnsi="Times New Roman" w:cs="Times New Roman"/>
                <w:bCs/>
                <w:sz w:val="28"/>
                <w:szCs w:val="27"/>
              </w:rPr>
              <w:t xml:space="preserve"> </w:t>
            </w:r>
            <w:r w:rsidRPr="00145EC2">
              <w:rPr>
                <w:rFonts w:ascii="Times New Roman" w:eastAsia="Calibri" w:hAnsi="Times New Roman" w:cs="Times New Roman"/>
                <w:bCs/>
                <w:sz w:val="24"/>
                <w:szCs w:val="28"/>
              </w:rPr>
              <w:t>от 30.04.2021 № 295,</w:t>
            </w:r>
            <w:r w:rsidRPr="00145EC2">
              <w:rPr>
                <w:rFonts w:ascii="Times New Roman" w:hAnsi="Times New Roman" w:cs="Times New Roman"/>
                <w:bCs/>
                <w:sz w:val="28"/>
                <w:szCs w:val="27"/>
              </w:rPr>
              <w:t xml:space="preserve"> </w:t>
            </w:r>
            <w:r w:rsidRPr="00145EC2">
              <w:rPr>
                <w:rFonts w:ascii="Times New Roman" w:eastAsia="Calibri" w:hAnsi="Times New Roman" w:cs="Times New Roman"/>
                <w:bCs/>
                <w:sz w:val="24"/>
                <w:szCs w:val="28"/>
              </w:rPr>
              <w:t>от 30.06.2021 года №404, от 16.08.2021 года №484, от 21.09.2021 года №530</w:t>
            </w:r>
            <w:r>
              <w:rPr>
                <w:rFonts w:ascii="Times New Roman" w:eastAsia="Calibri" w:hAnsi="Times New Roman" w:cs="Times New Roman"/>
                <w:bCs/>
                <w:sz w:val="24"/>
                <w:szCs w:val="28"/>
              </w:rPr>
              <w:t xml:space="preserve">, </w:t>
            </w:r>
            <w:r w:rsidRPr="009E7AAE">
              <w:rPr>
                <w:rFonts w:ascii="Times New Roman" w:eastAsia="Calibri" w:hAnsi="Times New Roman" w:cs="Times New Roman"/>
                <w:bCs/>
                <w:sz w:val="24"/>
                <w:szCs w:val="28"/>
              </w:rPr>
              <w:t>от  26.11.2021 года№645</w:t>
            </w:r>
            <w:r>
              <w:rPr>
                <w:rFonts w:ascii="Times New Roman" w:eastAsia="Calibri" w:hAnsi="Times New Roman" w:cs="Times New Roman"/>
                <w:bCs/>
                <w:sz w:val="24"/>
                <w:szCs w:val="28"/>
              </w:rPr>
              <w:t xml:space="preserve">, от 21.01.2022 года № 37, от 15.03.2022 года № 209,07.07.2022 №408, </w:t>
            </w:r>
            <w:r w:rsidRPr="000153A6">
              <w:rPr>
                <w:rFonts w:ascii="Times New Roman" w:eastAsia="Calibri" w:hAnsi="Times New Roman" w:cs="Times New Roman"/>
                <w:bCs/>
                <w:sz w:val="24"/>
                <w:szCs w:val="28"/>
              </w:rPr>
              <w:t>07.11.2022 года № 588, 12.12.2022 года № 670, 17.01.2023 года №26</w:t>
            </w:r>
            <w:r>
              <w:rPr>
                <w:rFonts w:ascii="Times New Roman" w:eastAsia="Calibri" w:hAnsi="Times New Roman" w:cs="Times New Roman"/>
                <w:bCs/>
                <w:sz w:val="24"/>
                <w:szCs w:val="28"/>
              </w:rPr>
              <w:t>,</w:t>
            </w:r>
            <w:r>
              <w:t xml:space="preserve"> </w:t>
            </w:r>
            <w:r w:rsidRPr="007D5EA3">
              <w:rPr>
                <w:rFonts w:ascii="Times New Roman" w:eastAsia="Calibri" w:hAnsi="Times New Roman" w:cs="Times New Roman"/>
                <w:bCs/>
                <w:sz w:val="24"/>
                <w:szCs w:val="28"/>
              </w:rPr>
              <w:t>14.03.2023 года №268, 05.05.2023 года №395,17.07.2023 года №540</w:t>
            </w:r>
            <w:r>
              <w:rPr>
                <w:rFonts w:ascii="Times New Roman" w:eastAsia="Calibri" w:hAnsi="Times New Roman" w:cs="Times New Roman"/>
                <w:bCs/>
                <w:sz w:val="24"/>
                <w:szCs w:val="28"/>
              </w:rPr>
              <w:t xml:space="preserve">, </w:t>
            </w:r>
            <w:r w:rsidRPr="008E2BD9">
              <w:rPr>
                <w:rFonts w:ascii="Times New Roman" w:eastAsia="Calibri" w:hAnsi="Times New Roman" w:cs="Times New Roman"/>
                <w:bCs/>
                <w:sz w:val="24"/>
                <w:szCs w:val="28"/>
              </w:rPr>
              <w:t>от 11.10.2023 года № 693</w:t>
            </w:r>
            <w:r>
              <w:rPr>
                <w:rFonts w:ascii="Times New Roman" w:eastAsia="Calibri" w:hAnsi="Times New Roman" w:cs="Times New Roman"/>
                <w:bCs/>
                <w:sz w:val="24"/>
                <w:szCs w:val="28"/>
              </w:rPr>
              <w:t xml:space="preserve">, </w:t>
            </w:r>
            <w:r w:rsidRPr="00D1041A">
              <w:rPr>
                <w:rFonts w:ascii="Times New Roman" w:eastAsia="Calibri" w:hAnsi="Times New Roman" w:cs="Times New Roman"/>
                <w:bCs/>
                <w:sz w:val="24"/>
                <w:szCs w:val="28"/>
              </w:rPr>
              <w:t>от 30.01.2024 года № 111, от 04.04.2024 года № 317, от 11.06.2024 года № 460, от 05.07.2024 года №533</w:t>
            </w:r>
            <w:r w:rsidRPr="00D673A7">
              <w:rPr>
                <w:rFonts w:ascii="Times New Roman" w:eastAsia="Calibri" w:hAnsi="Times New Roman" w:cs="Times New Roman"/>
                <w:bCs/>
                <w:sz w:val="24"/>
                <w:szCs w:val="28"/>
              </w:rPr>
              <w:t>, от 09.10.2024 года №742</w:t>
            </w:r>
            <w:r w:rsidRPr="0027205D">
              <w:rPr>
                <w:rFonts w:ascii="Times New Roman" w:eastAsia="Calibri" w:hAnsi="Times New Roman" w:cs="Times New Roman"/>
                <w:bCs/>
                <w:sz w:val="24"/>
                <w:szCs w:val="28"/>
              </w:rPr>
              <w:t>, от 12.11.2024 года №807</w:t>
            </w:r>
            <w:r w:rsidRPr="00496521">
              <w:rPr>
                <w:rFonts w:ascii="Times New Roman" w:eastAsia="Calibri" w:hAnsi="Times New Roman" w:cs="Times New Roman"/>
                <w:bCs/>
                <w:sz w:val="24"/>
                <w:szCs w:val="28"/>
              </w:rPr>
              <w:t>, от 27.01.2025 года № 49</w:t>
            </w:r>
            <w:r w:rsidRPr="009E7AAE">
              <w:rPr>
                <w:rFonts w:ascii="Times New Roman" w:eastAsia="Calibri" w:hAnsi="Times New Roman" w:cs="Times New Roman"/>
                <w:bCs/>
                <w:sz w:val="24"/>
                <w:szCs w:val="28"/>
              </w:rPr>
              <w:t>)</w:t>
            </w:r>
          </w:p>
        </w:tc>
        <w:tc>
          <w:tcPr>
            <w:tcW w:w="7511" w:type="dxa"/>
            <w:tcMar>
              <w:top w:w="102" w:type="dxa"/>
              <w:left w:w="62" w:type="dxa"/>
              <w:bottom w:w="102" w:type="dxa"/>
              <w:right w:w="62" w:type="dxa"/>
            </w:tcMar>
          </w:tcPr>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lastRenderedPageBreak/>
              <w:t xml:space="preserve">Общий объем финансирования программы составит </w:t>
            </w:r>
            <w:r>
              <w:rPr>
                <w:rFonts w:ascii="Times New Roman" w:eastAsia="Times New Roman" w:hAnsi="Times New Roman" w:cs="Times New Roman"/>
                <w:sz w:val="24"/>
                <w:szCs w:val="28"/>
              </w:rPr>
              <w:t xml:space="preserve">1 499 126,1 </w:t>
            </w:r>
            <w:r w:rsidRPr="00ED3C96">
              <w:rPr>
                <w:rFonts w:ascii="Times New Roman" w:eastAsia="Times New Roman" w:hAnsi="Times New Roman" w:cs="Times New Roman"/>
                <w:sz w:val="24"/>
                <w:szCs w:val="28"/>
              </w:rPr>
              <w:t>тыс. рублей, в том числе по годам:</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2020 год – 127 297,6 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2021 год – 146 599,1 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2022 год – 154 798,7 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2023 год – 183 091,6 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 xml:space="preserve">2024 год – </w:t>
            </w:r>
            <w:r>
              <w:rPr>
                <w:rFonts w:ascii="Times New Roman" w:eastAsia="Times New Roman" w:hAnsi="Times New Roman" w:cs="Times New Roman"/>
                <w:sz w:val="24"/>
                <w:szCs w:val="28"/>
              </w:rPr>
              <w:t xml:space="preserve">201 030,5 </w:t>
            </w:r>
            <w:r w:rsidRPr="00ED3C96">
              <w:rPr>
                <w:rFonts w:ascii="Times New Roman" w:eastAsia="Times New Roman" w:hAnsi="Times New Roman" w:cs="Times New Roman"/>
                <w:sz w:val="24"/>
                <w:szCs w:val="28"/>
              </w:rPr>
              <w:t>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 xml:space="preserve">2025 год – </w:t>
            </w:r>
            <w:r>
              <w:rPr>
                <w:rFonts w:ascii="Times New Roman" w:eastAsia="Times New Roman" w:hAnsi="Times New Roman" w:cs="Times New Roman"/>
                <w:sz w:val="24"/>
                <w:szCs w:val="28"/>
              </w:rPr>
              <w:t>238 377,4</w:t>
            </w:r>
            <w:r w:rsidRPr="00ED3C96">
              <w:rPr>
                <w:rFonts w:ascii="Times New Roman" w:eastAsia="Times New Roman" w:hAnsi="Times New Roman" w:cs="Times New Roman"/>
                <w:sz w:val="24"/>
                <w:szCs w:val="28"/>
              </w:rPr>
              <w:t xml:space="preserve"> тыс. рублей.</w:t>
            </w:r>
          </w:p>
          <w:p w:rsidR="00496521"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 xml:space="preserve">2026 год – </w:t>
            </w:r>
            <w:r>
              <w:rPr>
                <w:rFonts w:ascii="Times New Roman" w:eastAsia="Times New Roman" w:hAnsi="Times New Roman" w:cs="Times New Roman"/>
                <w:sz w:val="24"/>
                <w:szCs w:val="28"/>
              </w:rPr>
              <w:t>219 590,6</w:t>
            </w:r>
            <w:r w:rsidRPr="00ED3C96">
              <w:rPr>
                <w:rFonts w:ascii="Times New Roman" w:eastAsia="Times New Roman" w:hAnsi="Times New Roman" w:cs="Times New Roman"/>
                <w:sz w:val="24"/>
                <w:szCs w:val="28"/>
              </w:rPr>
              <w:t xml:space="preserve"> 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2027</w:t>
            </w:r>
            <w:r w:rsidRPr="00ED3C96">
              <w:rPr>
                <w:rFonts w:ascii="Times New Roman" w:eastAsia="Times New Roman" w:hAnsi="Times New Roman" w:cs="Times New Roman"/>
                <w:sz w:val="24"/>
                <w:szCs w:val="28"/>
              </w:rPr>
              <w:t xml:space="preserve"> год – </w:t>
            </w:r>
            <w:r>
              <w:rPr>
                <w:rFonts w:ascii="Times New Roman" w:eastAsia="Times New Roman" w:hAnsi="Times New Roman" w:cs="Times New Roman"/>
                <w:sz w:val="24"/>
                <w:szCs w:val="28"/>
              </w:rPr>
              <w:t>228 340,6</w:t>
            </w:r>
            <w:r w:rsidRPr="00ED3C96">
              <w:rPr>
                <w:rFonts w:ascii="Times New Roman" w:eastAsia="Times New Roman" w:hAnsi="Times New Roman" w:cs="Times New Roman"/>
                <w:sz w:val="24"/>
                <w:szCs w:val="28"/>
              </w:rPr>
              <w:t xml:space="preserve"> 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lastRenderedPageBreak/>
              <w:t>За счет средств федерального бюджета в сумме 0,0 тыс. рублей, в том числе по годам:</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2020 год – 0,0 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2021 год – 0,0 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2022 год – 0,0 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2023 год – 0,0 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2024 год – 0,0 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2025 год – 0,0 тыс. рублей.</w:t>
            </w:r>
          </w:p>
          <w:p w:rsidR="00496521"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2026 год – 0,0 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2027</w:t>
            </w:r>
            <w:r w:rsidRPr="00ED3C96">
              <w:rPr>
                <w:rFonts w:ascii="Times New Roman" w:eastAsia="Times New Roman" w:hAnsi="Times New Roman" w:cs="Times New Roman"/>
                <w:sz w:val="24"/>
                <w:szCs w:val="28"/>
              </w:rPr>
              <w:t xml:space="preserve"> год – 0,0 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 xml:space="preserve">За счет средств краевого бюджета в сумме </w:t>
            </w:r>
            <w:r>
              <w:rPr>
                <w:rFonts w:ascii="Times New Roman" w:eastAsia="Times New Roman" w:hAnsi="Times New Roman" w:cs="Times New Roman"/>
                <w:sz w:val="24"/>
                <w:szCs w:val="28"/>
              </w:rPr>
              <w:t xml:space="preserve">1 065 525,2 </w:t>
            </w:r>
            <w:r w:rsidRPr="00ED3C96">
              <w:rPr>
                <w:rFonts w:ascii="Times New Roman" w:eastAsia="Times New Roman" w:hAnsi="Times New Roman" w:cs="Times New Roman"/>
                <w:sz w:val="24"/>
                <w:szCs w:val="28"/>
              </w:rPr>
              <w:t>тыс. рублей, в том числе по годам:</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2020 год – 93 470,9 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2021 год – 100 783,9 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2022 год – 106 682,1 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2023 год – 122 398,1 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 xml:space="preserve">2024 год – </w:t>
            </w:r>
            <w:r>
              <w:rPr>
                <w:rFonts w:ascii="Times New Roman" w:eastAsia="Times New Roman" w:hAnsi="Times New Roman" w:cs="Times New Roman"/>
                <w:sz w:val="24"/>
                <w:szCs w:val="28"/>
              </w:rPr>
              <w:t xml:space="preserve">138 370,0 </w:t>
            </w:r>
            <w:r w:rsidRPr="00ED3C96">
              <w:rPr>
                <w:rFonts w:ascii="Times New Roman" w:eastAsia="Times New Roman" w:hAnsi="Times New Roman" w:cs="Times New Roman"/>
                <w:sz w:val="24"/>
                <w:szCs w:val="28"/>
              </w:rPr>
              <w:t>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 xml:space="preserve">2025 год – </w:t>
            </w:r>
            <w:r>
              <w:rPr>
                <w:rFonts w:ascii="Times New Roman" w:eastAsia="Times New Roman" w:hAnsi="Times New Roman" w:cs="Times New Roman"/>
                <w:sz w:val="24"/>
                <w:szCs w:val="28"/>
              </w:rPr>
              <w:t>169 265,4</w:t>
            </w:r>
            <w:r w:rsidRPr="00ED3C96">
              <w:rPr>
                <w:rFonts w:ascii="Times New Roman" w:eastAsia="Times New Roman" w:hAnsi="Times New Roman" w:cs="Times New Roman"/>
                <w:sz w:val="24"/>
                <w:szCs w:val="28"/>
              </w:rPr>
              <w:t xml:space="preserve"> тыс. рублей.</w:t>
            </w:r>
          </w:p>
          <w:p w:rsidR="00496521"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 xml:space="preserve">2026 год – </w:t>
            </w:r>
            <w:r>
              <w:rPr>
                <w:rFonts w:ascii="Times New Roman" w:eastAsia="Times New Roman" w:hAnsi="Times New Roman" w:cs="Times New Roman"/>
                <w:sz w:val="24"/>
                <w:szCs w:val="28"/>
              </w:rPr>
              <w:t>165 401,9</w:t>
            </w:r>
            <w:r w:rsidRPr="00ED3C96">
              <w:rPr>
                <w:rFonts w:ascii="Times New Roman" w:eastAsia="Times New Roman" w:hAnsi="Times New Roman" w:cs="Times New Roman"/>
                <w:sz w:val="24"/>
                <w:szCs w:val="28"/>
              </w:rPr>
              <w:t xml:space="preserve"> 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2027</w:t>
            </w:r>
            <w:r w:rsidRPr="00ED3C96">
              <w:rPr>
                <w:rFonts w:ascii="Times New Roman" w:eastAsia="Times New Roman" w:hAnsi="Times New Roman" w:cs="Times New Roman"/>
                <w:sz w:val="24"/>
                <w:szCs w:val="28"/>
              </w:rPr>
              <w:t xml:space="preserve"> год – </w:t>
            </w:r>
            <w:r>
              <w:rPr>
                <w:rFonts w:ascii="Times New Roman" w:eastAsia="Times New Roman" w:hAnsi="Times New Roman" w:cs="Times New Roman"/>
                <w:sz w:val="24"/>
                <w:szCs w:val="28"/>
              </w:rPr>
              <w:t>169 151,9</w:t>
            </w:r>
            <w:r w:rsidRPr="00ED3C96">
              <w:rPr>
                <w:rFonts w:ascii="Times New Roman" w:eastAsia="Times New Roman" w:hAnsi="Times New Roman" w:cs="Times New Roman"/>
                <w:sz w:val="24"/>
                <w:szCs w:val="28"/>
              </w:rPr>
              <w:t xml:space="preserve"> 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 xml:space="preserve">За счет средств бюджета </w:t>
            </w:r>
            <w:r w:rsidRPr="00F171AC">
              <w:rPr>
                <w:rFonts w:ascii="Times New Roman" w:eastAsia="Times New Roman" w:hAnsi="Times New Roman" w:cs="Times New Roman"/>
                <w:sz w:val="24"/>
                <w:szCs w:val="28"/>
              </w:rPr>
              <w:t>Забайкальского муниципального округа</w:t>
            </w:r>
            <w:r w:rsidRPr="00F171AC">
              <w:rPr>
                <w:rFonts w:ascii="Times New Roman" w:eastAsia="Times New Roman" w:hAnsi="Times New Roman" w:cs="Times New Roman"/>
                <w:b/>
                <w:sz w:val="24"/>
                <w:szCs w:val="28"/>
              </w:rPr>
              <w:t xml:space="preserve"> </w:t>
            </w:r>
            <w:r w:rsidRPr="00ED3C96">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433 600,9</w:t>
            </w:r>
            <w:r w:rsidRPr="006C684D">
              <w:rPr>
                <w:rFonts w:ascii="Times New Roman" w:eastAsia="Times New Roman" w:hAnsi="Times New Roman" w:cs="Times New Roman"/>
                <w:sz w:val="24"/>
                <w:szCs w:val="28"/>
              </w:rPr>
              <w:t xml:space="preserve"> </w:t>
            </w:r>
            <w:r w:rsidRPr="00ED3C96">
              <w:rPr>
                <w:rFonts w:ascii="Times New Roman" w:eastAsia="Times New Roman" w:hAnsi="Times New Roman" w:cs="Times New Roman"/>
                <w:sz w:val="24"/>
                <w:szCs w:val="28"/>
              </w:rPr>
              <w:t>тыс. рублей, в том числе по годам:</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2020 год – 33 826,7 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2021 год – 45 815,2 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2022 год – 48 116,6 тыс. рублей.</w:t>
            </w:r>
          </w:p>
          <w:p w:rsidR="00496521" w:rsidRPr="00ED3C96"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ED3C96">
              <w:rPr>
                <w:rFonts w:ascii="Times New Roman" w:eastAsia="Times New Roman" w:hAnsi="Times New Roman" w:cs="Times New Roman"/>
                <w:sz w:val="24"/>
                <w:szCs w:val="28"/>
              </w:rPr>
              <w:t>2023 год – 60 693,5 тыс. рублей.</w:t>
            </w:r>
          </w:p>
          <w:p w:rsidR="00496521" w:rsidRPr="00BF13FE" w:rsidRDefault="00496521" w:rsidP="00496521">
            <w:pPr>
              <w:shd w:val="clear" w:color="auto" w:fill="FFFFFF"/>
              <w:suppressAutoHyphens/>
              <w:spacing w:after="0"/>
              <w:ind w:firstLine="364"/>
              <w:jc w:val="both"/>
              <w:rPr>
                <w:rFonts w:ascii="Times New Roman" w:hAnsi="Times New Roman" w:cs="Times New Roman"/>
                <w:sz w:val="24"/>
                <w:szCs w:val="28"/>
              </w:rPr>
            </w:pPr>
            <w:r w:rsidRPr="00ED3C96">
              <w:rPr>
                <w:rFonts w:ascii="Times New Roman" w:eastAsia="Times New Roman" w:hAnsi="Times New Roman" w:cs="Times New Roman"/>
                <w:sz w:val="24"/>
                <w:szCs w:val="28"/>
              </w:rPr>
              <w:t xml:space="preserve">2024 год – </w:t>
            </w:r>
            <w:r w:rsidRPr="00BF13FE">
              <w:rPr>
                <w:rFonts w:ascii="Times New Roman" w:hAnsi="Times New Roman" w:cs="Times New Roman"/>
                <w:sz w:val="24"/>
                <w:szCs w:val="28"/>
              </w:rPr>
              <w:t>62 659,5 тыс. рублей.</w:t>
            </w:r>
          </w:p>
          <w:p w:rsidR="00496521" w:rsidRPr="00BF13FE"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BF13FE">
              <w:rPr>
                <w:rFonts w:ascii="Times New Roman" w:eastAsia="Times New Roman" w:hAnsi="Times New Roman" w:cs="Times New Roman"/>
                <w:sz w:val="24"/>
                <w:szCs w:val="28"/>
              </w:rPr>
              <w:t>2025 год – 69 112,0 тыс. рублей.</w:t>
            </w:r>
          </w:p>
          <w:p w:rsidR="00496521" w:rsidRPr="00BF13FE"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BF13FE">
              <w:rPr>
                <w:rFonts w:ascii="Times New Roman" w:eastAsia="Times New Roman" w:hAnsi="Times New Roman" w:cs="Times New Roman"/>
                <w:sz w:val="24"/>
                <w:szCs w:val="28"/>
              </w:rPr>
              <w:t>2026 год – 54 188,7 тыс. рублей.</w:t>
            </w:r>
          </w:p>
          <w:p w:rsidR="00496521" w:rsidRPr="00145EC2" w:rsidRDefault="00496521" w:rsidP="00496521">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sz w:val="24"/>
                <w:szCs w:val="28"/>
              </w:rPr>
            </w:pPr>
            <w:r w:rsidRPr="00BF13FE">
              <w:rPr>
                <w:rFonts w:ascii="Times New Roman" w:eastAsia="Times New Roman" w:hAnsi="Times New Roman" w:cs="Times New Roman"/>
                <w:sz w:val="24"/>
                <w:szCs w:val="28"/>
              </w:rPr>
              <w:t>2027 год – 59 188,7 тыс. рублей.</w:t>
            </w:r>
          </w:p>
        </w:tc>
      </w:tr>
      <w:tr w:rsidR="00302093" w:rsidRPr="00145EC2" w:rsidTr="004F4B96">
        <w:tc>
          <w:tcPr>
            <w:tcW w:w="2552" w:type="dxa"/>
            <w:tcMar>
              <w:top w:w="102" w:type="dxa"/>
              <w:left w:w="62" w:type="dxa"/>
              <w:bottom w:w="102" w:type="dxa"/>
              <w:right w:w="62" w:type="dxa"/>
            </w:tcMar>
          </w:tcPr>
          <w:p w:rsidR="00302093" w:rsidRPr="00145EC2" w:rsidRDefault="00302093" w:rsidP="004F4B9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r w:rsidRPr="00145EC2">
              <w:rPr>
                <w:rFonts w:ascii="Times New Roman" w:eastAsia="Times New Roman" w:hAnsi="Times New Roman" w:cs="Times New Roman"/>
                <w:sz w:val="24"/>
                <w:szCs w:val="28"/>
                <w:lang w:eastAsia="ru-RU"/>
              </w:rPr>
              <w:lastRenderedPageBreak/>
              <w:t>Ожидаемые значения показателей конечных результатов реализации программы</w:t>
            </w:r>
          </w:p>
        </w:tc>
        <w:tc>
          <w:tcPr>
            <w:tcW w:w="7511" w:type="dxa"/>
            <w:shd w:val="clear" w:color="auto" w:fill="auto"/>
            <w:tcMar>
              <w:top w:w="102" w:type="dxa"/>
              <w:left w:w="62" w:type="dxa"/>
              <w:bottom w:w="102" w:type="dxa"/>
              <w:right w:w="62" w:type="dxa"/>
            </w:tcMar>
          </w:tcPr>
          <w:p w:rsidR="00D648F0" w:rsidRPr="00D648F0" w:rsidRDefault="00D648F0" w:rsidP="00D648F0">
            <w:pPr>
              <w:shd w:val="clear" w:color="auto" w:fill="FFFFFF"/>
              <w:autoSpaceDE w:val="0"/>
              <w:autoSpaceDN w:val="0"/>
              <w:adjustRightInd w:val="0"/>
              <w:spacing w:after="0" w:line="240" w:lineRule="auto"/>
              <w:ind w:firstLine="646"/>
              <w:jc w:val="both"/>
              <w:rPr>
                <w:rFonts w:ascii="Times New Roman" w:eastAsia="Calibri" w:hAnsi="Times New Roman" w:cs="Times New Roman"/>
                <w:sz w:val="24"/>
                <w:szCs w:val="28"/>
              </w:rPr>
            </w:pPr>
            <w:r w:rsidRPr="00D648F0">
              <w:rPr>
                <w:rFonts w:ascii="Times New Roman" w:eastAsia="Calibri" w:hAnsi="Times New Roman" w:cs="Times New Roman"/>
                <w:sz w:val="24"/>
                <w:szCs w:val="28"/>
              </w:rPr>
              <w:t>Реализация мероприятий программы позволит достичь следующих результатов к 2027 году:</w:t>
            </w:r>
          </w:p>
          <w:p w:rsidR="00D648F0" w:rsidRPr="00D648F0" w:rsidRDefault="00D648F0" w:rsidP="00D648F0">
            <w:pPr>
              <w:shd w:val="clear" w:color="auto" w:fill="FFFFFF"/>
              <w:autoSpaceDE w:val="0"/>
              <w:autoSpaceDN w:val="0"/>
              <w:adjustRightInd w:val="0"/>
              <w:spacing w:after="0" w:line="240" w:lineRule="auto"/>
              <w:ind w:firstLine="646"/>
              <w:jc w:val="both"/>
              <w:rPr>
                <w:rFonts w:ascii="Times New Roman" w:eastAsia="Calibri" w:hAnsi="Times New Roman" w:cs="Times New Roman"/>
                <w:sz w:val="24"/>
                <w:szCs w:val="28"/>
              </w:rPr>
            </w:pPr>
            <w:r w:rsidRPr="00D648F0">
              <w:rPr>
                <w:rFonts w:ascii="Times New Roman" w:eastAsia="Calibri" w:hAnsi="Times New Roman" w:cs="Times New Roman"/>
                <w:sz w:val="24"/>
                <w:szCs w:val="28"/>
              </w:rPr>
              <w:t>Обеспечение не менее 100% отношения средней заработной платы педагогических работников муниципальных дошкольных образовательных учреждений к средней заработной плате педагогических работн</w:t>
            </w:r>
            <w:r w:rsidR="007B6A0E">
              <w:rPr>
                <w:rFonts w:ascii="Times New Roman" w:eastAsia="Calibri" w:hAnsi="Times New Roman" w:cs="Times New Roman"/>
                <w:sz w:val="24"/>
                <w:szCs w:val="28"/>
              </w:rPr>
              <w:t>иков ДОУ по Забайкальскому краю</w:t>
            </w:r>
            <w:r w:rsidRPr="00D648F0">
              <w:rPr>
                <w:rFonts w:ascii="Times New Roman" w:eastAsia="Calibri" w:hAnsi="Times New Roman" w:cs="Times New Roman"/>
                <w:sz w:val="24"/>
                <w:szCs w:val="28"/>
              </w:rPr>
              <w:t>;</w:t>
            </w:r>
          </w:p>
          <w:p w:rsidR="00D648F0" w:rsidRPr="00D648F0" w:rsidRDefault="00D648F0" w:rsidP="00D648F0">
            <w:pPr>
              <w:shd w:val="clear" w:color="auto" w:fill="FFFFFF"/>
              <w:autoSpaceDE w:val="0"/>
              <w:autoSpaceDN w:val="0"/>
              <w:adjustRightInd w:val="0"/>
              <w:spacing w:after="0" w:line="240" w:lineRule="auto"/>
              <w:ind w:firstLine="646"/>
              <w:jc w:val="both"/>
              <w:rPr>
                <w:rFonts w:ascii="Times New Roman" w:eastAsia="Calibri" w:hAnsi="Times New Roman" w:cs="Times New Roman"/>
                <w:sz w:val="24"/>
                <w:szCs w:val="28"/>
              </w:rPr>
            </w:pPr>
            <w:r w:rsidRPr="00D648F0">
              <w:rPr>
                <w:rFonts w:ascii="Times New Roman" w:eastAsia="Calibri" w:hAnsi="Times New Roman" w:cs="Times New Roman"/>
                <w:sz w:val="24"/>
                <w:szCs w:val="28"/>
              </w:rPr>
              <w:t>Охват детей, получающих услугу в ДОУ в возрасте от 3 лет до 7 лет, от общей численности детей от 3 лет до 7 лет в районе - 100%;</w:t>
            </w:r>
          </w:p>
          <w:p w:rsidR="00D648F0" w:rsidRPr="00D648F0" w:rsidRDefault="00D648F0" w:rsidP="00D648F0">
            <w:pPr>
              <w:shd w:val="clear" w:color="auto" w:fill="FFFFFF"/>
              <w:autoSpaceDE w:val="0"/>
              <w:autoSpaceDN w:val="0"/>
              <w:adjustRightInd w:val="0"/>
              <w:spacing w:after="0" w:line="240" w:lineRule="auto"/>
              <w:ind w:firstLine="646"/>
              <w:jc w:val="both"/>
              <w:rPr>
                <w:rFonts w:ascii="Times New Roman" w:eastAsia="Calibri" w:hAnsi="Times New Roman" w:cs="Times New Roman"/>
                <w:sz w:val="24"/>
                <w:szCs w:val="28"/>
              </w:rPr>
            </w:pPr>
            <w:r w:rsidRPr="00D648F0">
              <w:rPr>
                <w:rFonts w:ascii="Times New Roman" w:eastAsia="Calibri" w:hAnsi="Times New Roman" w:cs="Times New Roman"/>
                <w:sz w:val="24"/>
                <w:szCs w:val="28"/>
              </w:rPr>
              <w:t>Охват детей, получающих услугу в ДОУ в возрасте от 2 месяцев до 3 лет, от общей численности детей от 2 месяцев до 3 лет в районе – 27,7%;</w:t>
            </w:r>
          </w:p>
          <w:p w:rsidR="00D648F0" w:rsidRPr="00D648F0" w:rsidRDefault="00D648F0" w:rsidP="00D648F0">
            <w:pPr>
              <w:shd w:val="clear" w:color="auto" w:fill="FFFFFF"/>
              <w:autoSpaceDE w:val="0"/>
              <w:autoSpaceDN w:val="0"/>
              <w:adjustRightInd w:val="0"/>
              <w:spacing w:after="0" w:line="240" w:lineRule="auto"/>
              <w:ind w:firstLine="646"/>
              <w:jc w:val="both"/>
              <w:rPr>
                <w:rFonts w:ascii="Times New Roman" w:eastAsia="Calibri" w:hAnsi="Times New Roman" w:cs="Times New Roman"/>
                <w:sz w:val="24"/>
                <w:szCs w:val="28"/>
              </w:rPr>
            </w:pPr>
            <w:r w:rsidRPr="00D648F0">
              <w:rPr>
                <w:rFonts w:ascii="Times New Roman" w:eastAsia="Calibri" w:hAnsi="Times New Roman" w:cs="Times New Roman"/>
                <w:bCs/>
                <w:sz w:val="24"/>
                <w:szCs w:val="28"/>
              </w:rPr>
              <w:t>Количество семей, получающих социальную поддержку из краевого бюджета – 132;</w:t>
            </w:r>
          </w:p>
          <w:p w:rsidR="00D648F0" w:rsidRPr="00D648F0" w:rsidRDefault="00D648F0" w:rsidP="00D648F0">
            <w:pPr>
              <w:shd w:val="clear" w:color="auto" w:fill="FFFFFF"/>
              <w:autoSpaceDE w:val="0"/>
              <w:autoSpaceDN w:val="0"/>
              <w:adjustRightInd w:val="0"/>
              <w:spacing w:after="0" w:line="240" w:lineRule="auto"/>
              <w:ind w:firstLine="646"/>
              <w:jc w:val="both"/>
              <w:rPr>
                <w:rFonts w:ascii="Times New Roman" w:eastAsia="Calibri" w:hAnsi="Times New Roman" w:cs="Times New Roman"/>
                <w:sz w:val="24"/>
                <w:szCs w:val="28"/>
              </w:rPr>
            </w:pPr>
            <w:r w:rsidRPr="00D648F0">
              <w:rPr>
                <w:rFonts w:ascii="Times New Roman" w:eastAsia="Calibri" w:hAnsi="Times New Roman" w:cs="Times New Roman"/>
                <w:sz w:val="24"/>
                <w:szCs w:val="28"/>
              </w:rPr>
              <w:t>Снижение уровня заболеваемости воспитанников, посещающих детские сады -  1,7 %;</w:t>
            </w:r>
          </w:p>
          <w:p w:rsidR="00302093" w:rsidRPr="00145EC2" w:rsidRDefault="00D648F0" w:rsidP="00D648F0">
            <w:pPr>
              <w:shd w:val="clear" w:color="auto" w:fill="FFFFFF"/>
              <w:spacing w:after="0" w:line="240" w:lineRule="auto"/>
              <w:ind w:firstLine="646"/>
              <w:jc w:val="both"/>
              <w:rPr>
                <w:rFonts w:ascii="Times New Roman" w:eastAsia="Times New Roman" w:hAnsi="Times New Roman" w:cs="Times New Roman"/>
                <w:sz w:val="24"/>
                <w:szCs w:val="28"/>
                <w:lang w:eastAsia="ru-RU"/>
              </w:rPr>
            </w:pPr>
            <w:r w:rsidRPr="00D648F0">
              <w:rPr>
                <w:rFonts w:ascii="Times New Roman" w:eastAsia="Calibri" w:hAnsi="Times New Roman" w:cs="Times New Roman"/>
                <w:sz w:val="24"/>
                <w:szCs w:val="28"/>
              </w:rPr>
              <w:t>Увеличение количества участников мероприятий в области дошкольного образования до 100 чел..</w:t>
            </w:r>
          </w:p>
        </w:tc>
      </w:tr>
    </w:tbl>
    <w:p w:rsidR="00A17F5C" w:rsidRPr="00145EC2" w:rsidRDefault="00A17F5C" w:rsidP="00422504">
      <w:pPr>
        <w:widowControl w:val="0"/>
        <w:shd w:val="clear" w:color="auto" w:fill="FFFFFF"/>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A17F5C" w:rsidRPr="00145EC2" w:rsidRDefault="00A17F5C" w:rsidP="000221D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45EC2">
        <w:rPr>
          <w:rFonts w:ascii="Times New Roman" w:eastAsia="Times New Roman" w:hAnsi="Times New Roman" w:cs="Times New Roman"/>
          <w:b/>
          <w:sz w:val="24"/>
          <w:szCs w:val="24"/>
          <w:lang w:eastAsia="ru-RU"/>
        </w:rPr>
        <w:t>Раздел 1. ХАРАКТЕРИСТИКА ТЕКУЩЕГО СОСТОЯНИЯ</w:t>
      </w:r>
    </w:p>
    <w:p w:rsidR="00A17F5C" w:rsidRPr="00145EC2" w:rsidRDefault="00A17F5C" w:rsidP="000221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5EC2">
        <w:rPr>
          <w:rFonts w:ascii="Times New Roman" w:eastAsia="Times New Roman" w:hAnsi="Times New Roman" w:cs="Times New Roman"/>
          <w:b/>
          <w:sz w:val="24"/>
          <w:szCs w:val="24"/>
          <w:lang w:eastAsia="ru-RU"/>
        </w:rPr>
        <w:t>СФЕРЫ РЕАЛИЗАЦИИ ПРОГРАММЫ</w:t>
      </w:r>
    </w:p>
    <w:p w:rsidR="00A17F5C" w:rsidRPr="00145EC2" w:rsidRDefault="00A17F5C" w:rsidP="000221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17F5C" w:rsidRPr="00145EC2" w:rsidRDefault="00A17F5C" w:rsidP="000221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lastRenderedPageBreak/>
        <w:t>Система дошкольного образования в муниципальном районе «Забайкальский район» направлена на гармоничное и соответствующее возрастным особенностям развитие детей дошкольного возраста, обеспечивающее для каждого ребенка тот уровень развития, который позволил бы быть ему успешным в школе.</w:t>
      </w:r>
    </w:p>
    <w:p w:rsidR="00A17F5C" w:rsidRPr="00145EC2" w:rsidRDefault="00A17F5C" w:rsidP="000221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Общедоступность и бесплатность дошкольного образования вне зависимости от места жительства и уровня доходов семьи гарантированы всем гражданам Российской Федерации.</w:t>
      </w:r>
    </w:p>
    <w:p w:rsidR="00A17F5C" w:rsidRPr="00145EC2" w:rsidRDefault="00A17F5C" w:rsidP="000221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Дошкольный период является решающим для всего последующего развития человека, что определяет социокультурную значимость системы дошкольного образования. Для современного российского общества доступность дошкольного образования выступает показателем социальной стабильности общественного развития, определяющим уровень его социально-экономического развития. Возможность свободного устройства в дошкольное образовательное учреждение выступает важным фактором при планировании рождения детей.</w:t>
      </w:r>
    </w:p>
    <w:p w:rsidR="00A17F5C" w:rsidRPr="00145EC2" w:rsidRDefault="00A17F5C" w:rsidP="000221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Доступность дошкольного образования в районе осуществляется как за счет функционирования традиционных детских садов, так и за счет групп кратковременного пребывания при общеобразовательных школах.</w:t>
      </w:r>
    </w:p>
    <w:p w:rsidR="00A17F5C" w:rsidRPr="00145EC2" w:rsidRDefault="00A17F5C" w:rsidP="000221D5">
      <w:pPr>
        <w:spacing w:after="0" w:line="240" w:lineRule="auto"/>
        <w:ind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Систему дошкольного образования муниципального района «Забайкальский р</w:t>
      </w:r>
      <w:r w:rsidR="003420A9" w:rsidRPr="00145EC2">
        <w:rPr>
          <w:rFonts w:ascii="Times New Roman" w:eastAsia="Times New Roman" w:hAnsi="Times New Roman" w:cs="Times New Roman"/>
          <w:sz w:val="24"/>
          <w:szCs w:val="24"/>
          <w:lang w:eastAsia="ru-RU"/>
        </w:rPr>
        <w:t>айон» составляют 7</w:t>
      </w:r>
      <w:r w:rsidRPr="00145EC2">
        <w:rPr>
          <w:rFonts w:ascii="Times New Roman" w:eastAsia="Times New Roman" w:hAnsi="Times New Roman" w:cs="Times New Roman"/>
          <w:sz w:val="24"/>
          <w:szCs w:val="24"/>
          <w:lang w:eastAsia="ru-RU"/>
        </w:rPr>
        <w:t xml:space="preserve"> муниципальных дошкольных образовательных учреждений, 1 ведомств</w:t>
      </w:r>
      <w:r w:rsidR="00970AA0" w:rsidRPr="00145EC2">
        <w:rPr>
          <w:rFonts w:ascii="Times New Roman" w:eastAsia="Times New Roman" w:hAnsi="Times New Roman" w:cs="Times New Roman"/>
          <w:sz w:val="24"/>
          <w:szCs w:val="24"/>
          <w:lang w:eastAsia="ru-RU"/>
        </w:rPr>
        <w:t xml:space="preserve">енный детский сад при Службе в </w:t>
      </w:r>
      <w:proofErr w:type="spellStart"/>
      <w:r w:rsidR="00970AA0" w:rsidRPr="00145EC2">
        <w:rPr>
          <w:rFonts w:ascii="Times New Roman" w:eastAsia="Times New Roman" w:hAnsi="Times New Roman" w:cs="Times New Roman"/>
          <w:sz w:val="24"/>
          <w:szCs w:val="24"/>
          <w:lang w:eastAsia="ru-RU"/>
        </w:rPr>
        <w:t>п.ст</w:t>
      </w:r>
      <w:proofErr w:type="spellEnd"/>
      <w:r w:rsidRPr="00145EC2">
        <w:rPr>
          <w:rFonts w:ascii="Times New Roman" w:eastAsia="Times New Roman" w:hAnsi="Times New Roman" w:cs="Times New Roman"/>
          <w:sz w:val="24"/>
          <w:szCs w:val="24"/>
          <w:lang w:eastAsia="ru-RU"/>
        </w:rPr>
        <w:t xml:space="preserve">. Даурия, 2 группы </w:t>
      </w:r>
      <w:proofErr w:type="spellStart"/>
      <w:r w:rsidRPr="00145EC2">
        <w:rPr>
          <w:rFonts w:ascii="Times New Roman" w:eastAsia="Times New Roman" w:hAnsi="Times New Roman" w:cs="Times New Roman"/>
          <w:sz w:val="24"/>
          <w:szCs w:val="24"/>
          <w:lang w:eastAsia="ru-RU"/>
        </w:rPr>
        <w:t>предшкольной</w:t>
      </w:r>
      <w:proofErr w:type="spellEnd"/>
      <w:r w:rsidRPr="00145EC2">
        <w:rPr>
          <w:rFonts w:ascii="Times New Roman" w:eastAsia="Times New Roman" w:hAnsi="Times New Roman" w:cs="Times New Roman"/>
          <w:sz w:val="24"/>
          <w:szCs w:val="24"/>
          <w:lang w:eastAsia="ru-RU"/>
        </w:rPr>
        <w:t xml:space="preserve"> подготовки детей на базе сельских муниципальных общеобразовательных учреждений.</w:t>
      </w:r>
    </w:p>
    <w:p w:rsidR="00A17F5C" w:rsidRPr="00145EC2" w:rsidRDefault="00A17F5C" w:rsidP="000221D5">
      <w:pPr>
        <w:spacing w:after="0" w:line="240" w:lineRule="auto"/>
        <w:ind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В целях повышения доступности дошкольного образования и обеспечения потребностей семей в услугах дошкольного образования</w:t>
      </w:r>
      <w:r w:rsidR="000221D5" w:rsidRPr="00145EC2">
        <w:rPr>
          <w:rFonts w:ascii="Times New Roman" w:eastAsia="Times New Roman" w:hAnsi="Times New Roman" w:cs="Times New Roman"/>
          <w:sz w:val="24"/>
          <w:szCs w:val="24"/>
          <w:lang w:eastAsia="ru-RU"/>
        </w:rPr>
        <w:t>,</w:t>
      </w:r>
      <w:r w:rsidRPr="00145EC2">
        <w:rPr>
          <w:rFonts w:ascii="Times New Roman" w:eastAsia="Times New Roman" w:hAnsi="Times New Roman" w:cs="Times New Roman"/>
          <w:sz w:val="24"/>
          <w:szCs w:val="24"/>
          <w:lang w:eastAsia="ru-RU"/>
        </w:rPr>
        <w:t xml:space="preserve"> в</w:t>
      </w:r>
      <w:r w:rsidR="000221D5" w:rsidRPr="00145EC2">
        <w:t xml:space="preserve"> </w:t>
      </w:r>
      <w:r w:rsidR="000221D5" w:rsidRPr="00145EC2">
        <w:rPr>
          <w:rFonts w:ascii="Times New Roman" w:eastAsia="Times New Roman" w:hAnsi="Times New Roman" w:cs="Times New Roman"/>
          <w:sz w:val="24"/>
          <w:szCs w:val="24"/>
          <w:lang w:eastAsia="ru-RU"/>
        </w:rPr>
        <w:t>соответствии с государственной программой «Развитие образования Забайкальского края на 2014-202</w:t>
      </w:r>
      <w:r w:rsidR="007B6A0E">
        <w:rPr>
          <w:rFonts w:ascii="Times New Roman" w:eastAsia="Times New Roman" w:hAnsi="Times New Roman" w:cs="Times New Roman"/>
          <w:sz w:val="24"/>
          <w:szCs w:val="24"/>
          <w:lang w:eastAsia="ru-RU"/>
        </w:rPr>
        <w:t>5</w:t>
      </w:r>
      <w:r w:rsidR="000221D5" w:rsidRPr="00145EC2">
        <w:rPr>
          <w:rFonts w:ascii="Times New Roman" w:eastAsia="Times New Roman" w:hAnsi="Times New Roman" w:cs="Times New Roman"/>
          <w:sz w:val="24"/>
          <w:szCs w:val="24"/>
          <w:lang w:eastAsia="ru-RU"/>
        </w:rPr>
        <w:t xml:space="preserve"> годы» на территории </w:t>
      </w:r>
      <w:r w:rsidR="007B6A0E" w:rsidRPr="007B6A0E">
        <w:rPr>
          <w:rFonts w:ascii="Times New Roman" w:eastAsia="Times New Roman" w:hAnsi="Times New Roman" w:cs="Times New Roman"/>
          <w:sz w:val="24"/>
          <w:szCs w:val="24"/>
          <w:lang w:eastAsia="ru-RU"/>
        </w:rPr>
        <w:t>Забайкальско</w:t>
      </w:r>
      <w:r w:rsidR="007B6A0E">
        <w:rPr>
          <w:rFonts w:ascii="Times New Roman" w:eastAsia="Times New Roman" w:hAnsi="Times New Roman" w:cs="Times New Roman"/>
          <w:sz w:val="24"/>
          <w:szCs w:val="24"/>
          <w:lang w:eastAsia="ru-RU"/>
        </w:rPr>
        <w:t>го</w:t>
      </w:r>
      <w:r w:rsidR="007B6A0E" w:rsidRPr="007B6A0E">
        <w:rPr>
          <w:rFonts w:ascii="Times New Roman" w:eastAsia="Times New Roman" w:hAnsi="Times New Roman" w:cs="Times New Roman"/>
          <w:sz w:val="24"/>
          <w:szCs w:val="24"/>
          <w:lang w:eastAsia="ru-RU"/>
        </w:rPr>
        <w:t xml:space="preserve"> муниципально</w:t>
      </w:r>
      <w:r w:rsidR="007B6A0E">
        <w:rPr>
          <w:rFonts w:ascii="Times New Roman" w:eastAsia="Times New Roman" w:hAnsi="Times New Roman" w:cs="Times New Roman"/>
          <w:sz w:val="24"/>
          <w:szCs w:val="24"/>
          <w:lang w:eastAsia="ru-RU"/>
        </w:rPr>
        <w:t>го</w:t>
      </w:r>
      <w:r w:rsidR="007B6A0E" w:rsidRPr="007B6A0E">
        <w:rPr>
          <w:rFonts w:ascii="Times New Roman" w:eastAsia="Times New Roman" w:hAnsi="Times New Roman" w:cs="Times New Roman"/>
          <w:sz w:val="24"/>
          <w:szCs w:val="24"/>
          <w:lang w:eastAsia="ru-RU"/>
        </w:rPr>
        <w:t xml:space="preserve"> округ</w:t>
      </w:r>
      <w:r w:rsidR="007B6A0E">
        <w:rPr>
          <w:rFonts w:ascii="Times New Roman" w:eastAsia="Times New Roman" w:hAnsi="Times New Roman" w:cs="Times New Roman"/>
          <w:sz w:val="24"/>
          <w:szCs w:val="24"/>
          <w:lang w:eastAsia="ru-RU"/>
        </w:rPr>
        <w:t>а</w:t>
      </w:r>
      <w:r w:rsidR="007B6A0E" w:rsidRPr="007B6A0E">
        <w:rPr>
          <w:rFonts w:ascii="Times New Roman" w:eastAsia="Times New Roman" w:hAnsi="Times New Roman" w:cs="Times New Roman"/>
          <w:sz w:val="24"/>
          <w:szCs w:val="24"/>
          <w:lang w:eastAsia="ru-RU"/>
        </w:rPr>
        <w:t xml:space="preserve"> </w:t>
      </w:r>
      <w:r w:rsidRPr="00145EC2">
        <w:rPr>
          <w:rFonts w:ascii="Times New Roman" w:eastAsia="Times New Roman" w:hAnsi="Times New Roman" w:cs="Times New Roman"/>
          <w:sz w:val="24"/>
          <w:szCs w:val="24"/>
          <w:lang w:eastAsia="ru-RU"/>
        </w:rPr>
        <w:t>реализуются мероприятия по созданию дополнительных мест для детей в возрасте от 2 месяцев до 3 ле</w:t>
      </w:r>
      <w:r w:rsidR="007C230E" w:rsidRPr="00145EC2">
        <w:rPr>
          <w:rFonts w:ascii="Times New Roman" w:eastAsia="Times New Roman" w:hAnsi="Times New Roman" w:cs="Times New Roman"/>
          <w:sz w:val="24"/>
          <w:szCs w:val="24"/>
          <w:lang w:eastAsia="ru-RU"/>
        </w:rPr>
        <w:t>т в образовательных учреждениях</w:t>
      </w:r>
      <w:r w:rsidRPr="00145EC2">
        <w:rPr>
          <w:rFonts w:ascii="Times New Roman" w:eastAsia="Times New Roman" w:hAnsi="Times New Roman" w:cs="Times New Roman"/>
          <w:sz w:val="24"/>
          <w:szCs w:val="24"/>
          <w:lang w:eastAsia="ru-RU"/>
        </w:rPr>
        <w:t>, осуществляющих образовательную деятельность по образовательным про</w:t>
      </w:r>
      <w:r w:rsidR="000221D5" w:rsidRPr="00145EC2">
        <w:rPr>
          <w:rFonts w:ascii="Times New Roman" w:eastAsia="Times New Roman" w:hAnsi="Times New Roman" w:cs="Times New Roman"/>
          <w:sz w:val="24"/>
          <w:szCs w:val="24"/>
          <w:lang w:eastAsia="ru-RU"/>
        </w:rPr>
        <w:t>граммам дошкольного образования, что приведет к снижению очередности на устройство в дошкольные образовательные учреждения на 76 мест в 2020 году,  а также увеличению охвата детей дошкольным образованием.</w:t>
      </w:r>
    </w:p>
    <w:p w:rsidR="00A17F5C" w:rsidRPr="00145EC2" w:rsidRDefault="00A17F5C" w:rsidP="000221D5">
      <w:pPr>
        <w:widowControl w:val="0"/>
        <w:tabs>
          <w:tab w:val="left" w:pos="3119"/>
        </w:tabs>
        <w:spacing w:after="0" w:line="240" w:lineRule="auto"/>
        <w:ind w:left="20" w:right="20" w:firstLine="720"/>
        <w:jc w:val="both"/>
        <w:rPr>
          <w:rFonts w:ascii="Times New Roman" w:eastAsia="Times New Roman" w:hAnsi="Times New Roman" w:cs="Times New Roman"/>
          <w:spacing w:val="6"/>
          <w:sz w:val="24"/>
          <w:szCs w:val="24"/>
        </w:rPr>
      </w:pPr>
      <w:r w:rsidRPr="00145EC2">
        <w:rPr>
          <w:rFonts w:ascii="Times New Roman" w:eastAsia="Times New Roman" w:hAnsi="Times New Roman" w:cs="Times New Roman"/>
          <w:spacing w:val="6"/>
          <w:sz w:val="24"/>
          <w:szCs w:val="24"/>
        </w:rPr>
        <w:t>Актуальная потребность в местах в ДОУ составляла на 01 января 2019 года 570 детей.</w:t>
      </w:r>
    </w:p>
    <w:p w:rsidR="00A17F5C" w:rsidRPr="00145EC2" w:rsidRDefault="00A17F5C" w:rsidP="000221D5">
      <w:pPr>
        <w:spacing w:after="0" w:line="240" w:lineRule="auto"/>
        <w:ind w:right="182"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В настоящий момент наблюдается положительная динамика деятельности муниципальных дошкольных образовательных учреждений, обусловленная следующими мерами:</w:t>
      </w:r>
    </w:p>
    <w:p w:rsidR="00A17F5C" w:rsidRPr="00145EC2" w:rsidRDefault="00A17F5C" w:rsidP="000221D5">
      <w:pPr>
        <w:spacing w:after="0" w:line="240" w:lineRule="auto"/>
        <w:ind w:right="182"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 регулированием размера родительской платы за содержание детей в ДОУ и поддержанием ее на социально-приемлемом уровне, введением компенсации части платы родителям (законным представителям) за содержание детей в указанных учреждениях в соответствии с законодательством Российской Федерации;</w:t>
      </w:r>
    </w:p>
    <w:p w:rsidR="00A17F5C" w:rsidRPr="00145EC2" w:rsidRDefault="00A17F5C" w:rsidP="000221D5">
      <w:pPr>
        <w:spacing w:after="0" w:line="240" w:lineRule="auto"/>
        <w:ind w:right="182"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 распространением механизма регуляции качества дошкольных образовательных учреждений;</w:t>
      </w:r>
    </w:p>
    <w:p w:rsidR="00A17F5C" w:rsidRPr="00145EC2" w:rsidRDefault="00A17F5C" w:rsidP="000221D5">
      <w:pPr>
        <w:spacing w:after="0" w:line="240" w:lineRule="auto"/>
        <w:ind w:right="182"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 созданием условий для детей дошкольного возраста, обеспечивающих оптимальные организационные условия преемственности между дошкольным и школьным образованием;</w:t>
      </w:r>
    </w:p>
    <w:p w:rsidR="00A17F5C" w:rsidRPr="00145EC2" w:rsidRDefault="00A17F5C" w:rsidP="000221D5">
      <w:pPr>
        <w:spacing w:after="0" w:line="240" w:lineRule="auto"/>
        <w:ind w:right="182"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 совершенствованием муниципальной нормативной правовой базы, регламентирующей деятельность системы дошкольного образования;</w:t>
      </w:r>
    </w:p>
    <w:p w:rsidR="00A17F5C" w:rsidRPr="00145EC2" w:rsidRDefault="00A17F5C" w:rsidP="000221D5">
      <w:pPr>
        <w:spacing w:after="0" w:line="240" w:lineRule="auto"/>
        <w:ind w:right="182"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 xml:space="preserve">- соблюдением санитарных норм в детских садах, прохождения </w:t>
      </w:r>
      <w:proofErr w:type="spellStart"/>
      <w:r w:rsidRPr="00145EC2">
        <w:rPr>
          <w:rFonts w:ascii="Times New Roman" w:eastAsia="Times New Roman" w:hAnsi="Times New Roman" w:cs="Times New Roman"/>
          <w:sz w:val="24"/>
          <w:szCs w:val="24"/>
          <w:lang w:eastAsia="ru-RU"/>
        </w:rPr>
        <w:t>профосмотров</w:t>
      </w:r>
      <w:proofErr w:type="spellEnd"/>
      <w:r w:rsidRPr="00145EC2">
        <w:rPr>
          <w:rFonts w:ascii="Times New Roman" w:eastAsia="Times New Roman" w:hAnsi="Times New Roman" w:cs="Times New Roman"/>
          <w:sz w:val="24"/>
          <w:szCs w:val="24"/>
          <w:lang w:eastAsia="ru-RU"/>
        </w:rPr>
        <w:t xml:space="preserve"> сотрудников;</w:t>
      </w:r>
    </w:p>
    <w:p w:rsidR="00A17F5C" w:rsidRPr="00145EC2" w:rsidRDefault="00A17F5C" w:rsidP="000221D5">
      <w:pPr>
        <w:spacing w:after="0" w:line="240" w:lineRule="auto"/>
        <w:ind w:right="182"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 xml:space="preserve">- все здания дошкольных образовательных учреждений имеют пожарную сигнализацию, в достаточном количестве имеются первичные средства пожаротушения: огнетушители, пожарные рукава и т. </w:t>
      </w:r>
      <w:r w:rsidR="00352561" w:rsidRPr="00145EC2">
        <w:rPr>
          <w:rFonts w:ascii="Times New Roman" w:eastAsia="Times New Roman" w:hAnsi="Times New Roman" w:cs="Times New Roman"/>
          <w:sz w:val="24"/>
          <w:szCs w:val="24"/>
          <w:lang w:eastAsia="ru-RU"/>
        </w:rPr>
        <w:t>Д</w:t>
      </w:r>
      <w:r w:rsidRPr="00145EC2">
        <w:rPr>
          <w:rFonts w:ascii="Times New Roman" w:eastAsia="Times New Roman" w:hAnsi="Times New Roman" w:cs="Times New Roman"/>
          <w:sz w:val="24"/>
          <w:szCs w:val="24"/>
          <w:lang w:eastAsia="ru-RU"/>
        </w:rPr>
        <w:t>.</w:t>
      </w:r>
    </w:p>
    <w:p w:rsidR="00A17F5C" w:rsidRPr="00145EC2" w:rsidRDefault="00A17F5C" w:rsidP="000221D5">
      <w:pPr>
        <w:spacing w:after="0" w:line="240" w:lineRule="auto"/>
        <w:ind w:right="182"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 организацией дополнительных образовательных видов услуг для детей, посещающих детские сады;</w:t>
      </w:r>
    </w:p>
    <w:p w:rsidR="00A17F5C" w:rsidRPr="00145EC2" w:rsidRDefault="00A17F5C" w:rsidP="000221D5">
      <w:pPr>
        <w:spacing w:after="0" w:line="240" w:lineRule="auto"/>
        <w:ind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lastRenderedPageBreak/>
        <w:t>- разработкой и внедрением инновационных подходов к организации образовательного процесса.</w:t>
      </w:r>
    </w:p>
    <w:p w:rsidR="00A17F5C" w:rsidRPr="00145EC2" w:rsidRDefault="00A17F5C" w:rsidP="000221D5">
      <w:pPr>
        <w:spacing w:after="0" w:line="240" w:lineRule="auto"/>
        <w:ind w:right="182"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Вместе с тем расширение сети дошкольных образовательных учреждений, а также вышеуказанная положительная динамика деятельности муниципальных дошкольных образовательных учреждений – это только частичное решение проблемы. Чтобы дети получали полноценное дошкольное образование, требуется обеспечение надлежащих условий функционирования детских садов. В особом внимании и в максимальной ресурсной поддержке нуждается материально-техническая база дошкольного образования, которая в настоящий момент требует обновления, высок процент износа мебели, мягкого инвентаря, кухонного и прачечного оборудования.</w:t>
      </w:r>
    </w:p>
    <w:p w:rsidR="00A17F5C" w:rsidRPr="00145EC2" w:rsidRDefault="00A17F5C" w:rsidP="000221D5">
      <w:pPr>
        <w:spacing w:after="0" w:line="240" w:lineRule="auto"/>
        <w:ind w:right="182"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 xml:space="preserve"> Осуществляя работу по охране жизни и здоровья детей, дошкольные образовательные учреждения остро нуждаются в обновлении спортивного оборудования и инвентаря, как в групповых помещениях, так и в спортивных залах, прогулочных площадках. </w:t>
      </w:r>
    </w:p>
    <w:p w:rsidR="00A17F5C" w:rsidRPr="00145EC2" w:rsidRDefault="00A17F5C" w:rsidP="000221D5">
      <w:pPr>
        <w:spacing w:after="0" w:line="240" w:lineRule="auto"/>
        <w:ind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Качество и набор услуг по дополнительному образованию, предоставляемых дошкольными учреждениями, не в полной мере отвечают требованиям родителей (отсутствие кружков, студий) (особенно в сельской местности).</w:t>
      </w:r>
    </w:p>
    <w:p w:rsidR="00A17F5C" w:rsidRPr="00145EC2" w:rsidRDefault="00A17F5C" w:rsidP="000221D5">
      <w:pPr>
        <w:spacing w:after="0" w:line="240" w:lineRule="auto"/>
        <w:ind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pacing w:val="2"/>
          <w:sz w:val="24"/>
          <w:szCs w:val="24"/>
          <w:lang w:eastAsia="ru-RU"/>
        </w:rPr>
        <w:t xml:space="preserve">Недостаточно организовано </w:t>
      </w:r>
      <w:r w:rsidRPr="00145EC2">
        <w:rPr>
          <w:rFonts w:ascii="Times New Roman" w:eastAsia="Times New Roman" w:hAnsi="Times New Roman" w:cs="Times New Roman"/>
          <w:sz w:val="24"/>
          <w:szCs w:val="24"/>
          <w:lang w:eastAsia="ru-RU"/>
        </w:rPr>
        <w:t xml:space="preserve">вовлечение в общественный контроль образования общественности, родителей с целью повышения качества образования, организации эффективного контроля качества дошкольного образования. </w:t>
      </w:r>
    </w:p>
    <w:p w:rsidR="00A17F5C" w:rsidRPr="00145EC2" w:rsidRDefault="00A17F5C" w:rsidP="000221D5">
      <w:pPr>
        <w:widowControl w:val="0"/>
        <w:tabs>
          <w:tab w:val="left" w:pos="3119"/>
        </w:tabs>
        <w:spacing w:after="0" w:line="240" w:lineRule="auto"/>
        <w:ind w:left="20" w:right="20" w:firstLine="700"/>
        <w:jc w:val="both"/>
        <w:rPr>
          <w:rFonts w:ascii="Times New Roman" w:eastAsia="Times New Roman" w:hAnsi="Times New Roman" w:cs="Times New Roman"/>
          <w:spacing w:val="6"/>
          <w:sz w:val="24"/>
          <w:szCs w:val="24"/>
        </w:rPr>
      </w:pPr>
      <w:r w:rsidRPr="00145EC2">
        <w:rPr>
          <w:rFonts w:ascii="Times New Roman" w:eastAsia="Times New Roman" w:hAnsi="Times New Roman" w:cs="Times New Roman"/>
          <w:sz w:val="24"/>
          <w:szCs w:val="24"/>
          <w:lang w:eastAsia="ru-RU"/>
        </w:rPr>
        <w:t xml:space="preserve">Таким образом, </w:t>
      </w:r>
      <w:r w:rsidRPr="00145EC2">
        <w:rPr>
          <w:rFonts w:ascii="Times New Roman" w:eastAsia="Times New Roman" w:hAnsi="Times New Roman" w:cs="Times New Roman"/>
          <w:spacing w:val="6"/>
          <w:sz w:val="24"/>
          <w:szCs w:val="24"/>
        </w:rPr>
        <w:t>основными проблемами, на решение которых будут направлены мероприятия программы, являются:</w:t>
      </w:r>
    </w:p>
    <w:p w:rsidR="00A17F5C" w:rsidRPr="00145EC2" w:rsidRDefault="00A17F5C" w:rsidP="000221D5">
      <w:pPr>
        <w:widowControl w:val="0"/>
        <w:tabs>
          <w:tab w:val="left" w:pos="3119"/>
        </w:tabs>
        <w:spacing w:after="0" w:line="240" w:lineRule="auto"/>
        <w:ind w:left="20" w:right="20" w:firstLine="700"/>
        <w:jc w:val="both"/>
        <w:rPr>
          <w:rFonts w:ascii="Times New Roman" w:eastAsia="Times New Roman" w:hAnsi="Times New Roman" w:cs="Times New Roman"/>
          <w:spacing w:val="6"/>
          <w:sz w:val="24"/>
          <w:szCs w:val="24"/>
        </w:rPr>
      </w:pPr>
      <w:r w:rsidRPr="00145EC2">
        <w:rPr>
          <w:rFonts w:ascii="Times New Roman" w:eastAsia="Times New Roman" w:hAnsi="Times New Roman" w:cs="Times New Roman"/>
          <w:spacing w:val="6"/>
          <w:sz w:val="24"/>
          <w:szCs w:val="24"/>
        </w:rPr>
        <w:t>дефицит мест в организациях дошкольного образования, рост потребности в местах в дошкольных образовательных органи</w:t>
      </w:r>
      <w:r w:rsidR="00D04F41" w:rsidRPr="00145EC2">
        <w:rPr>
          <w:rFonts w:ascii="Times New Roman" w:eastAsia="Times New Roman" w:hAnsi="Times New Roman" w:cs="Times New Roman"/>
          <w:spacing w:val="6"/>
          <w:sz w:val="24"/>
          <w:szCs w:val="24"/>
        </w:rPr>
        <w:t>зациях для детей в возрасте от 2</w:t>
      </w:r>
      <w:r w:rsidRPr="00145EC2">
        <w:rPr>
          <w:rFonts w:ascii="Times New Roman" w:eastAsia="Times New Roman" w:hAnsi="Times New Roman" w:cs="Times New Roman"/>
          <w:spacing w:val="6"/>
          <w:sz w:val="24"/>
          <w:szCs w:val="24"/>
        </w:rPr>
        <w:t xml:space="preserve"> до 7 лет при ограниченности региональных ресурсов и низкой динамике ввода новых мест;</w:t>
      </w:r>
    </w:p>
    <w:p w:rsidR="00A17F5C" w:rsidRPr="00145EC2" w:rsidRDefault="00A17F5C" w:rsidP="000221D5">
      <w:pPr>
        <w:widowControl w:val="0"/>
        <w:tabs>
          <w:tab w:val="left" w:pos="3119"/>
        </w:tabs>
        <w:spacing w:after="0" w:line="240" w:lineRule="auto"/>
        <w:ind w:left="20" w:right="20" w:firstLine="700"/>
        <w:jc w:val="both"/>
        <w:rPr>
          <w:rFonts w:ascii="Times New Roman" w:eastAsia="Times New Roman" w:hAnsi="Times New Roman" w:cs="Times New Roman"/>
          <w:spacing w:val="6"/>
          <w:sz w:val="24"/>
          <w:szCs w:val="24"/>
        </w:rPr>
      </w:pPr>
      <w:r w:rsidRPr="00145EC2">
        <w:rPr>
          <w:rFonts w:ascii="Times New Roman" w:eastAsia="Times New Roman" w:hAnsi="Times New Roman" w:cs="Times New Roman"/>
          <w:spacing w:val="6"/>
          <w:sz w:val="24"/>
          <w:szCs w:val="24"/>
        </w:rPr>
        <w:t>недостаточная развитость сектора сопровождения раннего развития детей, инфраструктуры дошкольного образования детей раннего до</w:t>
      </w:r>
      <w:r w:rsidR="00D04F41" w:rsidRPr="00145EC2">
        <w:rPr>
          <w:rFonts w:ascii="Times New Roman" w:eastAsia="Times New Roman" w:hAnsi="Times New Roman" w:cs="Times New Roman"/>
          <w:spacing w:val="6"/>
          <w:sz w:val="24"/>
          <w:szCs w:val="24"/>
        </w:rPr>
        <w:t>школьного возраста (от 2 лет</w:t>
      </w:r>
      <w:r w:rsidRPr="00145EC2">
        <w:rPr>
          <w:rFonts w:ascii="Times New Roman" w:eastAsia="Times New Roman" w:hAnsi="Times New Roman" w:cs="Times New Roman"/>
          <w:spacing w:val="6"/>
          <w:sz w:val="24"/>
          <w:szCs w:val="24"/>
        </w:rPr>
        <w:t xml:space="preserve"> до 3 лет), развитие которой выступает необходимым условием обеспечения возможности участия в трудовой деятельности родителей воспитанников;</w:t>
      </w:r>
    </w:p>
    <w:p w:rsidR="00A17F5C" w:rsidRPr="00145EC2" w:rsidRDefault="00A17F5C" w:rsidP="000221D5">
      <w:pPr>
        <w:widowControl w:val="0"/>
        <w:tabs>
          <w:tab w:val="left" w:pos="3119"/>
        </w:tabs>
        <w:spacing w:after="0" w:line="240" w:lineRule="auto"/>
        <w:ind w:left="20" w:right="20" w:firstLine="700"/>
        <w:jc w:val="both"/>
        <w:rPr>
          <w:rFonts w:ascii="Times New Roman" w:eastAsia="Times New Roman" w:hAnsi="Times New Roman" w:cs="Times New Roman"/>
          <w:spacing w:val="6"/>
          <w:sz w:val="24"/>
          <w:szCs w:val="24"/>
        </w:rPr>
      </w:pPr>
      <w:r w:rsidRPr="00145EC2">
        <w:rPr>
          <w:rFonts w:ascii="Times New Roman" w:eastAsia="Times New Roman" w:hAnsi="Times New Roman" w:cs="Times New Roman"/>
          <w:spacing w:val="6"/>
          <w:sz w:val="24"/>
          <w:szCs w:val="24"/>
        </w:rPr>
        <w:t xml:space="preserve">отсутствие в системе дошкольного образования полноценных условий для удовлетворения потребностей детей дошкольного возраста с ограниченными возможностями здоровья (далее </w:t>
      </w:r>
      <w:r w:rsidR="00352561" w:rsidRPr="00145EC2">
        <w:rPr>
          <w:rFonts w:ascii="Times New Roman" w:eastAsia="Times New Roman" w:hAnsi="Times New Roman" w:cs="Times New Roman"/>
          <w:spacing w:val="6"/>
          <w:sz w:val="24"/>
          <w:szCs w:val="24"/>
        </w:rPr>
        <w:t>–</w:t>
      </w:r>
      <w:r w:rsidRPr="00145EC2">
        <w:rPr>
          <w:rFonts w:ascii="Times New Roman" w:eastAsia="Times New Roman" w:hAnsi="Times New Roman" w:cs="Times New Roman"/>
          <w:spacing w:val="6"/>
          <w:sz w:val="24"/>
          <w:szCs w:val="24"/>
        </w:rPr>
        <w:t xml:space="preserve"> ОВЗ) и детей-инвалидов;</w:t>
      </w:r>
    </w:p>
    <w:p w:rsidR="00A17F5C" w:rsidRPr="00145EC2" w:rsidRDefault="00A17F5C" w:rsidP="000221D5">
      <w:pPr>
        <w:widowControl w:val="0"/>
        <w:tabs>
          <w:tab w:val="left" w:pos="3119"/>
        </w:tabs>
        <w:spacing w:after="0" w:line="240" w:lineRule="auto"/>
        <w:ind w:left="20" w:right="20" w:firstLine="700"/>
        <w:jc w:val="both"/>
        <w:rPr>
          <w:rFonts w:ascii="Times New Roman" w:eastAsia="Times New Roman" w:hAnsi="Times New Roman" w:cs="Times New Roman"/>
          <w:spacing w:val="6"/>
          <w:sz w:val="24"/>
          <w:szCs w:val="24"/>
        </w:rPr>
      </w:pPr>
      <w:r w:rsidRPr="00145EC2">
        <w:rPr>
          <w:rFonts w:ascii="Times New Roman" w:eastAsia="Times New Roman" w:hAnsi="Times New Roman" w:cs="Times New Roman"/>
          <w:spacing w:val="6"/>
          <w:sz w:val="24"/>
          <w:szCs w:val="24"/>
        </w:rPr>
        <w:t xml:space="preserve">различный уровень стартовых возможностей дошкольных образовательных организаций (материально-технических, кадровых) муниципальных образований с позиций обеспечения доступности и качества образовательных услуг, эффективного перехода на федеральные государственные программы дошкольного образования (далее </w:t>
      </w:r>
      <w:r w:rsidR="00352561" w:rsidRPr="00145EC2">
        <w:rPr>
          <w:rFonts w:ascii="Times New Roman" w:eastAsia="Times New Roman" w:hAnsi="Times New Roman" w:cs="Times New Roman"/>
          <w:spacing w:val="6"/>
          <w:sz w:val="24"/>
          <w:szCs w:val="24"/>
        </w:rPr>
        <w:t>–</w:t>
      </w:r>
      <w:r w:rsidRPr="00145EC2">
        <w:rPr>
          <w:rFonts w:ascii="Times New Roman" w:eastAsia="Times New Roman" w:hAnsi="Times New Roman" w:cs="Times New Roman"/>
          <w:spacing w:val="6"/>
          <w:sz w:val="24"/>
          <w:szCs w:val="24"/>
        </w:rPr>
        <w:t xml:space="preserve"> ФГОС ДО);</w:t>
      </w:r>
    </w:p>
    <w:p w:rsidR="00A17F5C" w:rsidRPr="00145EC2" w:rsidRDefault="00A17F5C" w:rsidP="000221D5">
      <w:pPr>
        <w:widowControl w:val="0"/>
        <w:tabs>
          <w:tab w:val="left" w:pos="3119"/>
        </w:tabs>
        <w:spacing w:after="0" w:line="240" w:lineRule="auto"/>
        <w:ind w:left="20" w:right="20" w:firstLine="700"/>
        <w:jc w:val="both"/>
        <w:rPr>
          <w:rFonts w:ascii="Times New Roman" w:eastAsia="Times New Roman" w:hAnsi="Times New Roman" w:cs="Times New Roman"/>
          <w:spacing w:val="6"/>
          <w:sz w:val="24"/>
          <w:szCs w:val="24"/>
        </w:rPr>
      </w:pPr>
      <w:r w:rsidRPr="00145EC2">
        <w:rPr>
          <w:rFonts w:ascii="Times New Roman" w:eastAsia="Times New Roman" w:hAnsi="Times New Roman" w:cs="Times New Roman"/>
          <w:spacing w:val="6"/>
          <w:sz w:val="24"/>
          <w:szCs w:val="24"/>
        </w:rPr>
        <w:t>необходимость обеспечения открытости процесса комплектования муниципальных дошкольных образовательных организаций, эффективного функционирования автоматизированной информационной системы электронной записи детей и комплектования муниципальных дошкольных образовательных организаций, включая кадровое, методическое, техническое и финансовое обеспечение;</w:t>
      </w:r>
    </w:p>
    <w:p w:rsidR="00A17F5C" w:rsidRPr="00145EC2" w:rsidRDefault="00C668D8" w:rsidP="000221D5">
      <w:pPr>
        <w:widowControl w:val="0"/>
        <w:tabs>
          <w:tab w:val="left" w:pos="3119"/>
        </w:tabs>
        <w:spacing w:after="0" w:line="240" w:lineRule="auto"/>
        <w:ind w:left="20"/>
        <w:jc w:val="both"/>
        <w:rPr>
          <w:rFonts w:ascii="Times New Roman" w:eastAsia="Times New Roman" w:hAnsi="Times New Roman" w:cs="Times New Roman"/>
          <w:spacing w:val="6"/>
          <w:sz w:val="24"/>
          <w:szCs w:val="24"/>
        </w:rPr>
      </w:pPr>
      <w:r w:rsidRPr="00145EC2">
        <w:rPr>
          <w:rFonts w:ascii="Times New Roman" w:eastAsia="Times New Roman" w:hAnsi="Times New Roman" w:cs="Times New Roman"/>
          <w:spacing w:val="6"/>
          <w:sz w:val="24"/>
          <w:szCs w:val="24"/>
        </w:rPr>
        <w:t xml:space="preserve">           </w:t>
      </w:r>
      <w:r w:rsidR="00A17F5C" w:rsidRPr="00145EC2">
        <w:rPr>
          <w:rFonts w:ascii="Times New Roman" w:eastAsia="Times New Roman" w:hAnsi="Times New Roman" w:cs="Times New Roman"/>
          <w:spacing w:val="6"/>
          <w:sz w:val="24"/>
          <w:szCs w:val="24"/>
        </w:rPr>
        <w:t>потребность в расширении спектра инструментов информирования и обратной связи с населением, создания условий для активного вовлечения родителей (законных представителей) в образовательный процесс, независимую оценку качества дошкольного образования.</w:t>
      </w:r>
    </w:p>
    <w:p w:rsidR="00A17F5C" w:rsidRPr="00145EC2" w:rsidRDefault="00A17F5C" w:rsidP="000221D5">
      <w:pPr>
        <w:spacing w:after="0" w:line="240" w:lineRule="auto"/>
        <w:ind w:firstLine="709"/>
        <w:jc w:val="both"/>
        <w:outlineLvl w:val="1"/>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Прогноз развития</w:t>
      </w:r>
      <w:r w:rsidRPr="00145EC2">
        <w:rPr>
          <w:rFonts w:ascii="Times New Roman" w:eastAsia="Times New Roman" w:hAnsi="Times New Roman" w:cs="Times New Roman"/>
          <w:i/>
          <w:iCs/>
          <w:sz w:val="24"/>
          <w:szCs w:val="24"/>
          <w:lang w:eastAsia="ru-RU"/>
        </w:rPr>
        <w:t xml:space="preserve"> </w:t>
      </w:r>
      <w:r w:rsidRPr="00145EC2">
        <w:rPr>
          <w:rFonts w:ascii="Times New Roman" w:eastAsia="Times New Roman" w:hAnsi="Times New Roman" w:cs="Times New Roman"/>
          <w:sz w:val="24"/>
          <w:szCs w:val="24"/>
          <w:lang w:eastAsia="ru-RU"/>
        </w:rPr>
        <w:t>сложившейся ситуации в сфере дошкольного образования в условиях реализации подпрограммы таков:</w:t>
      </w:r>
    </w:p>
    <w:p w:rsidR="00A17F5C" w:rsidRPr="00145EC2" w:rsidRDefault="00A17F5C" w:rsidP="000221D5">
      <w:pPr>
        <w:spacing w:after="0" w:line="240" w:lineRule="auto"/>
        <w:ind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  повышение качества предоставления образовательных услуг дошкольного образования;</w:t>
      </w:r>
    </w:p>
    <w:p w:rsidR="00A17F5C" w:rsidRPr="00145EC2" w:rsidRDefault="00A17F5C" w:rsidP="000221D5">
      <w:pPr>
        <w:spacing w:after="0" w:line="240" w:lineRule="auto"/>
        <w:ind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lastRenderedPageBreak/>
        <w:t>- создание условий для организации дополнительных мест в муниципальных образовательных учреждениях;</w:t>
      </w:r>
    </w:p>
    <w:p w:rsidR="00A17F5C" w:rsidRPr="00145EC2" w:rsidRDefault="00A17F5C" w:rsidP="000221D5">
      <w:pPr>
        <w:spacing w:after="0" w:line="240" w:lineRule="auto"/>
        <w:ind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 сопровождение профессионального развития педагогов дошкольного образования;</w:t>
      </w:r>
    </w:p>
    <w:p w:rsidR="00091C0A" w:rsidRPr="00145EC2" w:rsidRDefault="00A17F5C" w:rsidP="00260A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 xml:space="preserve">Решение существующих проблем необходимо осуществлять на основе настоящей программы, которая определяет основные направления и общие подходы проведения единой образовательной политики по вопросам предоставления услуг дошкольного образования и воспитания на территории </w:t>
      </w:r>
      <w:r w:rsidR="007B6A0E" w:rsidRPr="007B6A0E">
        <w:rPr>
          <w:rFonts w:ascii="Times New Roman" w:eastAsia="Times New Roman" w:hAnsi="Times New Roman" w:cs="Times New Roman"/>
          <w:sz w:val="24"/>
          <w:szCs w:val="24"/>
          <w:lang w:eastAsia="ru-RU"/>
        </w:rPr>
        <w:t>Забайкальско</w:t>
      </w:r>
      <w:r w:rsidR="007B6A0E">
        <w:rPr>
          <w:rFonts w:ascii="Times New Roman" w:eastAsia="Times New Roman" w:hAnsi="Times New Roman" w:cs="Times New Roman"/>
          <w:sz w:val="24"/>
          <w:szCs w:val="24"/>
          <w:lang w:eastAsia="ru-RU"/>
        </w:rPr>
        <w:t>го</w:t>
      </w:r>
      <w:r w:rsidR="007B6A0E" w:rsidRPr="007B6A0E">
        <w:rPr>
          <w:rFonts w:ascii="Times New Roman" w:eastAsia="Times New Roman" w:hAnsi="Times New Roman" w:cs="Times New Roman"/>
          <w:sz w:val="24"/>
          <w:szCs w:val="24"/>
          <w:lang w:eastAsia="ru-RU"/>
        </w:rPr>
        <w:t xml:space="preserve"> муниципально</w:t>
      </w:r>
      <w:r w:rsidR="007B6A0E">
        <w:rPr>
          <w:rFonts w:ascii="Times New Roman" w:eastAsia="Times New Roman" w:hAnsi="Times New Roman" w:cs="Times New Roman"/>
          <w:sz w:val="24"/>
          <w:szCs w:val="24"/>
          <w:lang w:eastAsia="ru-RU"/>
        </w:rPr>
        <w:t>го</w:t>
      </w:r>
      <w:r w:rsidR="007B6A0E" w:rsidRPr="007B6A0E">
        <w:rPr>
          <w:rFonts w:ascii="Times New Roman" w:eastAsia="Times New Roman" w:hAnsi="Times New Roman" w:cs="Times New Roman"/>
          <w:sz w:val="24"/>
          <w:szCs w:val="24"/>
          <w:lang w:eastAsia="ru-RU"/>
        </w:rPr>
        <w:t xml:space="preserve"> округ</w:t>
      </w:r>
      <w:r w:rsidR="007B6A0E">
        <w:rPr>
          <w:rFonts w:ascii="Times New Roman" w:eastAsia="Times New Roman" w:hAnsi="Times New Roman" w:cs="Times New Roman"/>
          <w:sz w:val="24"/>
          <w:szCs w:val="24"/>
          <w:lang w:eastAsia="ru-RU"/>
        </w:rPr>
        <w:t>а</w:t>
      </w:r>
      <w:r w:rsidR="007B6A0E" w:rsidRPr="007B6A0E">
        <w:rPr>
          <w:rFonts w:ascii="Times New Roman" w:eastAsia="Times New Roman" w:hAnsi="Times New Roman" w:cs="Times New Roman"/>
          <w:sz w:val="24"/>
          <w:szCs w:val="24"/>
          <w:lang w:eastAsia="ru-RU"/>
        </w:rPr>
        <w:t xml:space="preserve"> </w:t>
      </w:r>
      <w:r w:rsidR="004F4B96">
        <w:rPr>
          <w:rFonts w:ascii="Times New Roman" w:eastAsia="Times New Roman" w:hAnsi="Times New Roman" w:cs="Times New Roman"/>
          <w:sz w:val="24"/>
          <w:szCs w:val="24"/>
          <w:lang w:eastAsia="ru-RU"/>
        </w:rPr>
        <w:t>на период 2020-2027</w:t>
      </w:r>
      <w:r w:rsidRPr="00145EC2">
        <w:rPr>
          <w:rFonts w:ascii="Times New Roman" w:eastAsia="Times New Roman" w:hAnsi="Times New Roman" w:cs="Times New Roman"/>
          <w:sz w:val="24"/>
          <w:szCs w:val="24"/>
          <w:lang w:eastAsia="ru-RU"/>
        </w:rPr>
        <w:t xml:space="preserve"> годы. Реализация программы позволит оптимизировать расходование бюджетных средств, сосредоточить материальные, финансовые и кадровые ресурсы на приоритетных, наиболее значимых направлениях развития дошкольного образования района.</w:t>
      </w:r>
    </w:p>
    <w:p w:rsidR="00260A4F" w:rsidRPr="00145EC2" w:rsidRDefault="00260A4F" w:rsidP="00260A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7F5C" w:rsidRPr="00145EC2" w:rsidRDefault="00A17F5C" w:rsidP="000221D5">
      <w:pPr>
        <w:spacing w:after="0" w:line="240" w:lineRule="auto"/>
        <w:ind w:firstLine="709"/>
        <w:jc w:val="center"/>
        <w:outlineLvl w:val="1"/>
        <w:rPr>
          <w:rFonts w:ascii="Times New Roman" w:eastAsia="SimSun" w:hAnsi="Times New Roman" w:cs="Times New Roman"/>
          <w:b/>
          <w:sz w:val="24"/>
          <w:szCs w:val="24"/>
          <w:lang w:eastAsia="zh-CN"/>
        </w:rPr>
      </w:pPr>
      <w:r w:rsidRPr="00145EC2">
        <w:rPr>
          <w:rFonts w:ascii="Times New Roman" w:eastAsia="SimSun" w:hAnsi="Times New Roman" w:cs="Times New Roman"/>
          <w:b/>
          <w:sz w:val="24"/>
          <w:szCs w:val="24"/>
          <w:lang w:eastAsia="zh-CN"/>
        </w:rPr>
        <w:t>Раздел 2 ПЕРЕЧЕНЬ ПРИОРИТЕТОВ МУНИЦИПАЛЬНОЙ ПОЛИТИКИ</w:t>
      </w:r>
    </w:p>
    <w:p w:rsidR="00A17F5C" w:rsidRPr="00145EC2" w:rsidRDefault="00A17F5C" w:rsidP="000221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5EC2">
        <w:rPr>
          <w:rFonts w:ascii="Times New Roman" w:eastAsia="SimSun" w:hAnsi="Times New Roman" w:cs="Times New Roman"/>
          <w:b/>
          <w:sz w:val="24"/>
          <w:szCs w:val="24"/>
          <w:lang w:eastAsia="zh-CN"/>
        </w:rPr>
        <w:t xml:space="preserve">В СФЕРЕ РЕАЛИЗАЦИИ </w:t>
      </w:r>
      <w:r w:rsidRPr="00145EC2">
        <w:rPr>
          <w:rFonts w:ascii="Times New Roman" w:eastAsia="Times New Roman" w:hAnsi="Times New Roman" w:cs="Times New Roman"/>
          <w:b/>
          <w:sz w:val="24"/>
          <w:szCs w:val="24"/>
          <w:lang w:eastAsia="ru-RU"/>
        </w:rPr>
        <w:t>ПРОГРАММЫ</w:t>
      </w:r>
    </w:p>
    <w:p w:rsidR="00091C0A" w:rsidRPr="00145EC2" w:rsidRDefault="00091C0A" w:rsidP="000221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91C0A" w:rsidRPr="00145EC2" w:rsidRDefault="00352561" w:rsidP="000221D5">
      <w:pPr>
        <w:spacing w:after="0" w:line="240" w:lineRule="auto"/>
        <w:ind w:firstLine="709"/>
        <w:jc w:val="both"/>
        <w:rPr>
          <w:rFonts w:ascii="Times New Roman" w:eastAsia="Times New Roman" w:hAnsi="Times New Roman" w:cs="Times New Roman"/>
          <w:sz w:val="24"/>
          <w:szCs w:val="24"/>
          <w:lang w:eastAsia="ru-RU"/>
        </w:rPr>
      </w:pPr>
      <w:r w:rsidRPr="00145EC2">
        <w:rPr>
          <w:rFonts w:ascii="Times New Roman" w:eastAsia="SimSun" w:hAnsi="Times New Roman" w:cs="Times New Roman"/>
          <w:sz w:val="24"/>
          <w:szCs w:val="24"/>
          <w:lang w:eastAsia="zh-CN"/>
        </w:rPr>
        <w:t>Системой</w:t>
      </w:r>
      <w:r w:rsidRPr="00145EC2">
        <w:rPr>
          <w:rFonts w:ascii="Times New Roman" w:eastAsia="Times New Roman" w:hAnsi="Times New Roman" w:cs="Times New Roman"/>
          <w:sz w:val="24"/>
          <w:szCs w:val="24"/>
          <w:lang w:eastAsia="ru-RU"/>
        </w:rPr>
        <w:t xml:space="preserve"> приоритетов муниципальной политики в сфере р</w:t>
      </w:r>
      <w:r w:rsidR="00403A72" w:rsidRPr="00145EC2">
        <w:rPr>
          <w:rFonts w:ascii="Times New Roman" w:eastAsia="Times New Roman" w:hAnsi="Times New Roman" w:cs="Times New Roman"/>
          <w:sz w:val="24"/>
          <w:szCs w:val="24"/>
          <w:lang w:eastAsia="ru-RU"/>
        </w:rPr>
        <w:t>еализации программы определены Стратегией</w:t>
      </w:r>
      <w:r w:rsidRPr="00145EC2">
        <w:rPr>
          <w:rFonts w:ascii="Times New Roman" w:eastAsia="Times New Roman" w:hAnsi="Times New Roman" w:cs="Times New Roman"/>
          <w:sz w:val="24"/>
          <w:szCs w:val="24"/>
          <w:lang w:eastAsia="ru-RU"/>
        </w:rPr>
        <w:t xml:space="preserve"> социально - экономического развития </w:t>
      </w:r>
      <w:r w:rsidR="007B6A0E" w:rsidRPr="007B6A0E">
        <w:rPr>
          <w:rFonts w:ascii="Times New Roman" w:eastAsia="Times New Roman" w:hAnsi="Times New Roman" w:cs="Times New Roman"/>
          <w:sz w:val="24"/>
          <w:szCs w:val="24"/>
          <w:lang w:eastAsia="ru-RU"/>
        </w:rPr>
        <w:t>Забайкальско</w:t>
      </w:r>
      <w:r w:rsidR="007B6A0E">
        <w:rPr>
          <w:rFonts w:ascii="Times New Roman" w:eastAsia="Times New Roman" w:hAnsi="Times New Roman" w:cs="Times New Roman"/>
          <w:sz w:val="24"/>
          <w:szCs w:val="24"/>
          <w:lang w:eastAsia="ru-RU"/>
        </w:rPr>
        <w:t>го</w:t>
      </w:r>
      <w:r w:rsidR="007B6A0E" w:rsidRPr="007B6A0E">
        <w:rPr>
          <w:rFonts w:ascii="Times New Roman" w:eastAsia="Times New Roman" w:hAnsi="Times New Roman" w:cs="Times New Roman"/>
          <w:sz w:val="24"/>
          <w:szCs w:val="24"/>
          <w:lang w:eastAsia="ru-RU"/>
        </w:rPr>
        <w:t xml:space="preserve"> муниципально</w:t>
      </w:r>
      <w:r w:rsidR="007B6A0E">
        <w:rPr>
          <w:rFonts w:ascii="Times New Roman" w:eastAsia="Times New Roman" w:hAnsi="Times New Roman" w:cs="Times New Roman"/>
          <w:sz w:val="24"/>
          <w:szCs w:val="24"/>
          <w:lang w:eastAsia="ru-RU"/>
        </w:rPr>
        <w:t>го</w:t>
      </w:r>
      <w:r w:rsidR="007B6A0E" w:rsidRPr="007B6A0E">
        <w:rPr>
          <w:rFonts w:ascii="Times New Roman" w:eastAsia="Times New Roman" w:hAnsi="Times New Roman" w:cs="Times New Roman"/>
          <w:sz w:val="24"/>
          <w:szCs w:val="24"/>
          <w:lang w:eastAsia="ru-RU"/>
        </w:rPr>
        <w:t xml:space="preserve"> округ</w:t>
      </w:r>
      <w:r w:rsidR="007B6A0E">
        <w:rPr>
          <w:rFonts w:ascii="Times New Roman" w:eastAsia="Times New Roman" w:hAnsi="Times New Roman" w:cs="Times New Roman"/>
          <w:sz w:val="24"/>
          <w:szCs w:val="24"/>
          <w:lang w:eastAsia="ru-RU"/>
        </w:rPr>
        <w:t>а</w:t>
      </w:r>
      <w:r w:rsidRPr="007B6A0E">
        <w:rPr>
          <w:rFonts w:ascii="Times New Roman" w:eastAsia="Times New Roman" w:hAnsi="Times New Roman" w:cs="Times New Roman"/>
          <w:sz w:val="24"/>
          <w:szCs w:val="24"/>
          <w:lang w:eastAsia="ru-RU"/>
        </w:rPr>
        <w:t xml:space="preserve"> </w:t>
      </w:r>
      <w:r w:rsidRPr="00145EC2">
        <w:rPr>
          <w:rFonts w:ascii="Times New Roman" w:eastAsia="Times New Roman" w:hAnsi="Times New Roman" w:cs="Times New Roman"/>
          <w:sz w:val="24"/>
          <w:szCs w:val="24"/>
          <w:lang w:eastAsia="ru-RU"/>
        </w:rPr>
        <w:t xml:space="preserve">на </w:t>
      </w:r>
      <w:r w:rsidR="00403A72" w:rsidRPr="00145EC2">
        <w:rPr>
          <w:rFonts w:ascii="Times New Roman" w:eastAsia="Times New Roman" w:hAnsi="Times New Roman" w:cs="Times New Roman"/>
          <w:sz w:val="24"/>
          <w:szCs w:val="24"/>
          <w:lang w:eastAsia="ru-RU"/>
        </w:rPr>
        <w:t>период 2030 года, утвержденные Решением С</w:t>
      </w:r>
      <w:r w:rsidRPr="00145EC2">
        <w:rPr>
          <w:rFonts w:ascii="Times New Roman" w:eastAsia="Times New Roman" w:hAnsi="Times New Roman" w:cs="Times New Roman"/>
          <w:sz w:val="24"/>
          <w:szCs w:val="24"/>
          <w:lang w:eastAsia="ru-RU"/>
        </w:rPr>
        <w:t xml:space="preserve">овета </w:t>
      </w:r>
      <w:r w:rsidR="007B6A0E" w:rsidRPr="007B6A0E">
        <w:rPr>
          <w:rFonts w:ascii="Times New Roman" w:eastAsia="Times New Roman" w:hAnsi="Times New Roman" w:cs="Times New Roman"/>
          <w:sz w:val="24"/>
          <w:szCs w:val="24"/>
          <w:lang w:eastAsia="ru-RU"/>
        </w:rPr>
        <w:t>Забайкальско</w:t>
      </w:r>
      <w:r w:rsidR="007B6A0E">
        <w:rPr>
          <w:rFonts w:ascii="Times New Roman" w:eastAsia="Times New Roman" w:hAnsi="Times New Roman" w:cs="Times New Roman"/>
          <w:sz w:val="24"/>
          <w:szCs w:val="24"/>
          <w:lang w:eastAsia="ru-RU"/>
        </w:rPr>
        <w:t>го</w:t>
      </w:r>
      <w:r w:rsidR="007B6A0E" w:rsidRPr="007B6A0E">
        <w:rPr>
          <w:rFonts w:ascii="Times New Roman" w:eastAsia="Times New Roman" w:hAnsi="Times New Roman" w:cs="Times New Roman"/>
          <w:sz w:val="24"/>
          <w:szCs w:val="24"/>
          <w:lang w:eastAsia="ru-RU"/>
        </w:rPr>
        <w:t xml:space="preserve"> муниципально</w:t>
      </w:r>
      <w:r w:rsidR="007B6A0E">
        <w:rPr>
          <w:rFonts w:ascii="Times New Roman" w:eastAsia="Times New Roman" w:hAnsi="Times New Roman" w:cs="Times New Roman"/>
          <w:sz w:val="24"/>
          <w:szCs w:val="24"/>
          <w:lang w:eastAsia="ru-RU"/>
        </w:rPr>
        <w:t>го</w:t>
      </w:r>
      <w:r w:rsidR="007B6A0E" w:rsidRPr="007B6A0E">
        <w:rPr>
          <w:rFonts w:ascii="Times New Roman" w:eastAsia="Times New Roman" w:hAnsi="Times New Roman" w:cs="Times New Roman"/>
          <w:sz w:val="24"/>
          <w:szCs w:val="24"/>
          <w:lang w:eastAsia="ru-RU"/>
        </w:rPr>
        <w:t xml:space="preserve"> округ</w:t>
      </w:r>
      <w:r w:rsidR="007B6A0E">
        <w:rPr>
          <w:rFonts w:ascii="Times New Roman" w:eastAsia="Times New Roman" w:hAnsi="Times New Roman" w:cs="Times New Roman"/>
          <w:sz w:val="24"/>
          <w:szCs w:val="24"/>
          <w:lang w:eastAsia="ru-RU"/>
        </w:rPr>
        <w:t>а</w:t>
      </w:r>
      <w:r w:rsidR="007B6A0E" w:rsidRPr="007B6A0E">
        <w:rPr>
          <w:rFonts w:ascii="Times New Roman" w:eastAsia="Times New Roman" w:hAnsi="Times New Roman" w:cs="Times New Roman"/>
          <w:sz w:val="24"/>
          <w:szCs w:val="24"/>
          <w:lang w:eastAsia="ru-RU"/>
        </w:rPr>
        <w:t xml:space="preserve"> </w:t>
      </w:r>
      <w:r w:rsidRPr="00145EC2">
        <w:rPr>
          <w:rFonts w:ascii="Times New Roman" w:eastAsia="Times New Roman" w:hAnsi="Times New Roman" w:cs="Times New Roman"/>
          <w:sz w:val="24"/>
          <w:szCs w:val="24"/>
          <w:lang w:eastAsia="ru-RU"/>
        </w:rPr>
        <w:t>21 ноября 2018 года</w:t>
      </w:r>
      <w:r w:rsidR="00403A72" w:rsidRPr="00145EC2">
        <w:rPr>
          <w:rFonts w:ascii="Times New Roman" w:eastAsia="Times New Roman" w:hAnsi="Times New Roman" w:cs="Times New Roman"/>
          <w:sz w:val="24"/>
          <w:szCs w:val="24"/>
          <w:lang w:eastAsia="ru-RU"/>
        </w:rPr>
        <w:t xml:space="preserve"> №183</w:t>
      </w:r>
      <w:r w:rsidRPr="00145EC2">
        <w:rPr>
          <w:rFonts w:ascii="Times New Roman" w:eastAsia="Times New Roman" w:hAnsi="Times New Roman" w:cs="Times New Roman"/>
          <w:sz w:val="24"/>
          <w:szCs w:val="24"/>
          <w:lang w:eastAsia="ru-RU"/>
        </w:rPr>
        <w:t xml:space="preserve">. </w:t>
      </w:r>
    </w:p>
    <w:p w:rsidR="00A17F5C" w:rsidRPr="00145EC2" w:rsidRDefault="00352561" w:rsidP="000221D5">
      <w:pPr>
        <w:spacing w:after="0" w:line="240" w:lineRule="auto"/>
        <w:ind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 xml:space="preserve">  </w:t>
      </w:r>
    </w:p>
    <w:p w:rsidR="00A17F5C" w:rsidRPr="00145EC2" w:rsidRDefault="00A17F5C" w:rsidP="000221D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bookmarkStart w:id="1" w:name="Par172"/>
      <w:bookmarkStart w:id="2" w:name="Par193"/>
      <w:bookmarkEnd w:id="1"/>
      <w:bookmarkEnd w:id="2"/>
      <w:r w:rsidRPr="00145EC2">
        <w:rPr>
          <w:rFonts w:ascii="Times New Roman" w:eastAsia="Times New Roman" w:hAnsi="Times New Roman" w:cs="Times New Roman"/>
          <w:b/>
          <w:sz w:val="24"/>
          <w:szCs w:val="24"/>
          <w:lang w:eastAsia="ru-RU"/>
        </w:rPr>
        <w:t>Раздел 3. ОПИСАНИЕ ЦЕЛЕЙ И ЗАДАЧ ПРОГРАММЫ</w:t>
      </w:r>
    </w:p>
    <w:p w:rsidR="00A17F5C" w:rsidRPr="00145EC2" w:rsidRDefault="00A17F5C" w:rsidP="000221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03A72" w:rsidRPr="00145EC2" w:rsidRDefault="00A670A8" w:rsidP="00A53C1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45EC2">
        <w:rPr>
          <w:rFonts w:ascii="Times New Roman" w:eastAsia="Times New Roman" w:hAnsi="Times New Roman" w:cs="Times New Roman"/>
          <w:sz w:val="24"/>
          <w:szCs w:val="24"/>
          <w:lang w:eastAsia="ru-RU"/>
        </w:rPr>
        <w:t>Цель программы</w:t>
      </w:r>
      <w:r w:rsidR="00352561" w:rsidRPr="00145EC2">
        <w:rPr>
          <w:rFonts w:ascii="Times New Roman" w:eastAsia="Times New Roman" w:hAnsi="Times New Roman" w:cs="Times New Roman"/>
          <w:sz w:val="24"/>
          <w:szCs w:val="24"/>
          <w:lang w:eastAsia="ru-RU"/>
        </w:rPr>
        <w:t xml:space="preserve">: </w:t>
      </w:r>
      <w:r w:rsidR="00403A72" w:rsidRPr="00145EC2">
        <w:rPr>
          <w:rFonts w:ascii="Times New Roman" w:hAnsi="Times New Roman" w:cs="Times New Roman"/>
          <w:sz w:val="24"/>
          <w:szCs w:val="24"/>
        </w:rPr>
        <w:t>Развитие инфраструктуры и организационно – экономических механизмов, обеспечивающих равную доступность услуг дошкольного образования детей, модернизация образовательных программ в системе дошкольного образования детей, направленных на получение современного качественного образования.</w:t>
      </w:r>
    </w:p>
    <w:p w:rsidR="00091C0A" w:rsidRPr="00145EC2" w:rsidRDefault="00A670A8" w:rsidP="00A53C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Задачи программы</w:t>
      </w:r>
      <w:r w:rsidR="00352561" w:rsidRPr="00145EC2">
        <w:rPr>
          <w:rFonts w:ascii="Times New Roman" w:eastAsia="Times New Roman" w:hAnsi="Times New Roman" w:cs="Times New Roman"/>
          <w:sz w:val="24"/>
          <w:szCs w:val="24"/>
          <w:lang w:eastAsia="ru-RU"/>
        </w:rPr>
        <w:t>:</w:t>
      </w:r>
      <w:r w:rsidRPr="00145EC2">
        <w:rPr>
          <w:rFonts w:ascii="Times New Roman" w:eastAsia="Times New Roman" w:hAnsi="Times New Roman" w:cs="Times New Roman"/>
          <w:sz w:val="24"/>
          <w:szCs w:val="24"/>
          <w:lang w:eastAsia="ru-RU"/>
        </w:rPr>
        <w:tab/>
      </w:r>
      <w:bookmarkStart w:id="3" w:name="Par203"/>
      <w:bookmarkEnd w:id="3"/>
    </w:p>
    <w:p w:rsidR="00091C0A" w:rsidRPr="00145EC2" w:rsidRDefault="00091C0A" w:rsidP="00A53C1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45EC2">
        <w:rPr>
          <w:rFonts w:ascii="Times New Roman" w:hAnsi="Times New Roman" w:cs="Times New Roman"/>
          <w:sz w:val="24"/>
          <w:szCs w:val="24"/>
        </w:rPr>
        <w:t>Обеспечение доступности дошкольного образования для каж</w:t>
      </w:r>
      <w:r w:rsidR="00637742" w:rsidRPr="00145EC2">
        <w:rPr>
          <w:rFonts w:ascii="Times New Roman" w:hAnsi="Times New Roman" w:cs="Times New Roman"/>
          <w:sz w:val="24"/>
          <w:szCs w:val="24"/>
        </w:rPr>
        <w:t>дого ребенка в возрасте от 2 месяцев</w:t>
      </w:r>
      <w:r w:rsidRPr="00145EC2">
        <w:rPr>
          <w:rFonts w:ascii="Times New Roman" w:hAnsi="Times New Roman" w:cs="Times New Roman"/>
          <w:sz w:val="24"/>
          <w:szCs w:val="24"/>
        </w:rPr>
        <w:t xml:space="preserve"> до 7 лет, соответствующего требованиям ФГОС дошкольного образования, и потребностям заказчиков образовательных услуг:</w:t>
      </w:r>
    </w:p>
    <w:p w:rsidR="00091C0A" w:rsidRPr="00145EC2" w:rsidRDefault="00091C0A" w:rsidP="00A53C1E">
      <w:pPr>
        <w:widowControl w:val="0"/>
        <w:autoSpaceDE w:val="0"/>
        <w:autoSpaceDN w:val="0"/>
        <w:adjustRightInd w:val="0"/>
        <w:spacing w:after="0" w:line="240" w:lineRule="auto"/>
        <w:ind w:firstLine="709"/>
        <w:jc w:val="both"/>
        <w:rPr>
          <w:rFonts w:ascii="Times New Roman" w:hAnsi="Times New Roman" w:cs="Times New Roman"/>
          <w:szCs w:val="28"/>
        </w:rPr>
      </w:pPr>
      <w:r w:rsidRPr="00145EC2">
        <w:rPr>
          <w:rFonts w:ascii="Times New Roman" w:hAnsi="Times New Roman" w:cs="Times New Roman"/>
          <w:sz w:val="24"/>
          <w:szCs w:val="24"/>
        </w:rPr>
        <w:t>Обеспечение доступности качественного образования путем создания новых мест и модернизации действующих учреждений, капитальный ремонт зданий с высокой степенью износа</w:t>
      </w:r>
      <w:r w:rsidR="00403A72" w:rsidRPr="00145EC2">
        <w:rPr>
          <w:rFonts w:ascii="Times New Roman" w:hAnsi="Times New Roman" w:cs="Times New Roman"/>
          <w:szCs w:val="28"/>
        </w:rPr>
        <w:t>;</w:t>
      </w:r>
    </w:p>
    <w:p w:rsidR="00403A72" w:rsidRPr="00145EC2" w:rsidRDefault="00403A72" w:rsidP="00A53C1E">
      <w:pPr>
        <w:widowControl w:val="0"/>
        <w:autoSpaceDE w:val="0"/>
        <w:autoSpaceDN w:val="0"/>
        <w:adjustRightInd w:val="0"/>
        <w:spacing w:after="0" w:line="240" w:lineRule="auto"/>
        <w:ind w:firstLine="709"/>
        <w:jc w:val="both"/>
        <w:rPr>
          <w:rFonts w:ascii="Times New Roman" w:hAnsi="Times New Roman" w:cs="Times New Roman"/>
          <w:szCs w:val="28"/>
        </w:rPr>
      </w:pPr>
      <w:r w:rsidRPr="00145EC2">
        <w:rPr>
          <w:rFonts w:ascii="Times New Roman" w:hAnsi="Times New Roman" w:cs="Times New Roman"/>
          <w:szCs w:val="28"/>
        </w:rPr>
        <w:t>Оздоровление детей ДОУ.</w:t>
      </w:r>
    </w:p>
    <w:p w:rsidR="00091C0A" w:rsidRPr="00145EC2" w:rsidRDefault="00091C0A" w:rsidP="000221D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A17F5C" w:rsidRPr="00145EC2" w:rsidRDefault="00A17F5C" w:rsidP="00A11E0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45EC2">
        <w:rPr>
          <w:rFonts w:ascii="Times New Roman" w:eastAsia="Times New Roman" w:hAnsi="Times New Roman" w:cs="Times New Roman"/>
          <w:b/>
          <w:sz w:val="24"/>
          <w:szCs w:val="24"/>
          <w:lang w:eastAsia="ru-RU"/>
        </w:rPr>
        <w:t>Раздел 4. СРОКИ И ЭТАПЫ РЕАЛИЗАЦИИ ПРОГРАММЫ</w:t>
      </w:r>
    </w:p>
    <w:p w:rsidR="00A17F5C" w:rsidRPr="00145EC2" w:rsidRDefault="00A17F5C" w:rsidP="000221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7F5C" w:rsidRPr="00145EC2" w:rsidRDefault="00A17F5C" w:rsidP="000221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Программа будет реализована в</w:t>
      </w:r>
      <w:r w:rsidR="004F4B96">
        <w:rPr>
          <w:rFonts w:ascii="Times New Roman" w:eastAsia="Times New Roman" w:hAnsi="Times New Roman" w:cs="Times New Roman"/>
          <w:sz w:val="24"/>
          <w:szCs w:val="24"/>
          <w:lang w:eastAsia="ru-RU"/>
        </w:rPr>
        <w:t xml:space="preserve"> один этап в течение 2020 - 2027</w:t>
      </w:r>
      <w:r w:rsidRPr="00145EC2">
        <w:rPr>
          <w:rFonts w:ascii="Times New Roman" w:eastAsia="Times New Roman" w:hAnsi="Times New Roman" w:cs="Times New Roman"/>
          <w:sz w:val="24"/>
          <w:szCs w:val="24"/>
          <w:lang w:eastAsia="ru-RU"/>
        </w:rPr>
        <w:t xml:space="preserve"> годов.</w:t>
      </w:r>
    </w:p>
    <w:p w:rsidR="00A17F5C" w:rsidRPr="00145EC2" w:rsidRDefault="00A17F5C" w:rsidP="000221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7F5C" w:rsidRPr="00145EC2" w:rsidRDefault="00A17F5C" w:rsidP="000221D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4" w:name="Par207"/>
      <w:bookmarkEnd w:id="4"/>
      <w:r w:rsidRPr="00145EC2">
        <w:rPr>
          <w:rFonts w:ascii="Times New Roman" w:eastAsia="Times New Roman" w:hAnsi="Times New Roman" w:cs="Times New Roman"/>
          <w:b/>
          <w:sz w:val="24"/>
          <w:szCs w:val="24"/>
          <w:lang w:eastAsia="ru-RU"/>
        </w:rPr>
        <w:t>Раздел 5. ПЕРЕЧЕНЬ ОСНОВНЫХ МЕРОПРИЯТИЙ</w:t>
      </w:r>
    </w:p>
    <w:p w:rsidR="00A17F5C" w:rsidRPr="00145EC2" w:rsidRDefault="00A17F5C" w:rsidP="000221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5EC2">
        <w:rPr>
          <w:rFonts w:ascii="Times New Roman" w:eastAsia="Times New Roman" w:hAnsi="Times New Roman" w:cs="Times New Roman"/>
          <w:b/>
          <w:sz w:val="24"/>
          <w:szCs w:val="24"/>
          <w:lang w:eastAsia="ru-RU"/>
        </w:rPr>
        <w:t>ПРОГРАММЫ</w:t>
      </w:r>
    </w:p>
    <w:p w:rsidR="00A17F5C" w:rsidRPr="00145EC2" w:rsidRDefault="00A17F5C" w:rsidP="000221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7F5C" w:rsidRPr="00145EC2" w:rsidRDefault="00A17F5C" w:rsidP="000221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 xml:space="preserve">Приведен в </w:t>
      </w:r>
      <w:hyperlink w:anchor="Par703" w:tooltip="Ссылка на текущий документ" w:history="1">
        <w:r w:rsidRPr="00145EC2">
          <w:rPr>
            <w:rFonts w:ascii="Times New Roman" w:eastAsia="Times New Roman" w:hAnsi="Times New Roman" w:cs="Times New Roman"/>
            <w:sz w:val="24"/>
            <w:szCs w:val="24"/>
            <w:lang w:eastAsia="ru-RU"/>
          </w:rPr>
          <w:t>приложении</w:t>
        </w:r>
      </w:hyperlink>
      <w:r w:rsidRPr="00145EC2">
        <w:rPr>
          <w:rFonts w:ascii="Times New Roman" w:eastAsia="Times New Roman" w:hAnsi="Times New Roman" w:cs="Times New Roman"/>
          <w:sz w:val="24"/>
          <w:szCs w:val="24"/>
          <w:lang w:eastAsia="ru-RU"/>
        </w:rPr>
        <w:t xml:space="preserve">  «Основные мероприятия, показатели и объемы финансирования программы» </w:t>
      </w:r>
    </w:p>
    <w:p w:rsidR="00A17F5C" w:rsidRPr="00145EC2" w:rsidRDefault="00A17F5C" w:rsidP="000221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7F5C" w:rsidRPr="00145EC2" w:rsidRDefault="00C668D8" w:rsidP="00A11E0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bookmarkStart w:id="5" w:name="Par212"/>
      <w:bookmarkEnd w:id="5"/>
      <w:r w:rsidRPr="00145EC2">
        <w:rPr>
          <w:rFonts w:ascii="Times New Roman" w:eastAsia="Times New Roman" w:hAnsi="Times New Roman" w:cs="Times New Roman"/>
          <w:b/>
          <w:sz w:val="24"/>
          <w:szCs w:val="24"/>
          <w:lang w:eastAsia="ru-RU"/>
        </w:rPr>
        <w:t>РАЗДЕЛ 6</w:t>
      </w:r>
      <w:r w:rsidR="00A17F5C" w:rsidRPr="00145EC2">
        <w:rPr>
          <w:rFonts w:ascii="Times New Roman" w:eastAsia="Times New Roman" w:hAnsi="Times New Roman" w:cs="Times New Roman"/>
          <w:b/>
          <w:sz w:val="24"/>
          <w:szCs w:val="24"/>
          <w:lang w:eastAsia="ru-RU"/>
        </w:rPr>
        <w:t>. ИНФОРМАЦИЯ О ФИНАНСОВОМ ОБЕСПЕЧЕНИИ</w:t>
      </w:r>
    </w:p>
    <w:p w:rsidR="00A17F5C" w:rsidRDefault="00A17F5C" w:rsidP="007B6A0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45EC2">
        <w:rPr>
          <w:rFonts w:ascii="Times New Roman" w:eastAsia="Times New Roman" w:hAnsi="Times New Roman" w:cs="Times New Roman"/>
          <w:b/>
          <w:sz w:val="24"/>
          <w:szCs w:val="24"/>
          <w:lang w:eastAsia="ru-RU"/>
        </w:rPr>
        <w:t xml:space="preserve">ПРОГРАММЫ ЗА СЧЕТ СРЕДСТВ БЮДЖЕТА </w:t>
      </w:r>
      <w:r w:rsidR="007B6A0E">
        <w:rPr>
          <w:rFonts w:ascii="Times New Roman" w:eastAsia="Times New Roman" w:hAnsi="Times New Roman" w:cs="Times New Roman"/>
          <w:b/>
          <w:sz w:val="24"/>
          <w:szCs w:val="24"/>
          <w:lang w:eastAsia="ru-RU"/>
        </w:rPr>
        <w:t>ЗАБАЙКАЛЬСКОГО МУНИЦИПАЛЬНОГО ОКРУГА</w:t>
      </w:r>
    </w:p>
    <w:p w:rsidR="00E6126C" w:rsidRPr="007B6A0E" w:rsidRDefault="00E6126C" w:rsidP="007B6A0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96521" w:rsidRPr="00496521" w:rsidRDefault="00ED3C96" w:rsidP="00496521">
      <w:pPr>
        <w:pStyle w:val="ConsPlusNormal"/>
        <w:rPr>
          <w:rFonts w:ascii="Times New Roman" w:hAnsi="Times New Roman" w:cs="Times New Roman"/>
          <w:sz w:val="24"/>
          <w:szCs w:val="24"/>
        </w:rPr>
      </w:pPr>
      <w:r w:rsidRPr="00ED3C96">
        <w:rPr>
          <w:rFonts w:ascii="Times New Roman" w:hAnsi="Times New Roman" w:cs="Times New Roman"/>
          <w:sz w:val="24"/>
          <w:szCs w:val="24"/>
        </w:rPr>
        <w:t xml:space="preserve">Общий </w:t>
      </w:r>
      <w:r w:rsidR="00E6126C" w:rsidRPr="00E6126C">
        <w:rPr>
          <w:rFonts w:ascii="Times New Roman" w:hAnsi="Times New Roman" w:cs="Times New Roman"/>
          <w:sz w:val="24"/>
          <w:szCs w:val="24"/>
        </w:rPr>
        <w:t xml:space="preserve">объем финансирования программы за счет средств бюджета Забайкальского муниципального округа – </w:t>
      </w:r>
      <w:r w:rsidR="00496521" w:rsidRPr="00496521">
        <w:rPr>
          <w:rFonts w:ascii="Times New Roman" w:hAnsi="Times New Roman" w:cs="Times New Roman"/>
          <w:sz w:val="24"/>
          <w:szCs w:val="24"/>
        </w:rPr>
        <w:t>433 600,9 тыс. рублей, в том числе по годам:</w:t>
      </w:r>
    </w:p>
    <w:p w:rsidR="00496521" w:rsidRPr="00496521" w:rsidRDefault="00496521" w:rsidP="00496521">
      <w:pPr>
        <w:pStyle w:val="ConsPlusNormal"/>
        <w:rPr>
          <w:rFonts w:ascii="Times New Roman" w:hAnsi="Times New Roman" w:cs="Times New Roman"/>
          <w:sz w:val="24"/>
          <w:szCs w:val="24"/>
        </w:rPr>
      </w:pPr>
      <w:r w:rsidRPr="00496521">
        <w:rPr>
          <w:rFonts w:ascii="Times New Roman" w:hAnsi="Times New Roman" w:cs="Times New Roman"/>
          <w:sz w:val="24"/>
          <w:szCs w:val="24"/>
        </w:rPr>
        <w:t>2020 год – 33 826,7 тыс. рублей.</w:t>
      </w:r>
    </w:p>
    <w:p w:rsidR="00496521" w:rsidRPr="00496521" w:rsidRDefault="00496521" w:rsidP="00496521">
      <w:pPr>
        <w:pStyle w:val="ConsPlusNormal"/>
        <w:rPr>
          <w:rFonts w:ascii="Times New Roman" w:hAnsi="Times New Roman" w:cs="Times New Roman"/>
          <w:sz w:val="24"/>
          <w:szCs w:val="24"/>
        </w:rPr>
      </w:pPr>
      <w:r w:rsidRPr="00496521">
        <w:rPr>
          <w:rFonts w:ascii="Times New Roman" w:hAnsi="Times New Roman" w:cs="Times New Roman"/>
          <w:sz w:val="24"/>
          <w:szCs w:val="24"/>
        </w:rPr>
        <w:lastRenderedPageBreak/>
        <w:t>2021 год – 45 815,2 тыс. рублей.</w:t>
      </w:r>
    </w:p>
    <w:p w:rsidR="00496521" w:rsidRPr="00496521" w:rsidRDefault="00496521" w:rsidP="00496521">
      <w:pPr>
        <w:pStyle w:val="ConsPlusNormal"/>
        <w:rPr>
          <w:rFonts w:ascii="Times New Roman" w:hAnsi="Times New Roman" w:cs="Times New Roman"/>
          <w:sz w:val="24"/>
          <w:szCs w:val="24"/>
        </w:rPr>
      </w:pPr>
      <w:r w:rsidRPr="00496521">
        <w:rPr>
          <w:rFonts w:ascii="Times New Roman" w:hAnsi="Times New Roman" w:cs="Times New Roman"/>
          <w:sz w:val="24"/>
          <w:szCs w:val="24"/>
        </w:rPr>
        <w:t>2022 год – 48 116,6 тыс. рублей.</w:t>
      </w:r>
    </w:p>
    <w:p w:rsidR="00496521" w:rsidRPr="00496521" w:rsidRDefault="00496521" w:rsidP="00496521">
      <w:pPr>
        <w:pStyle w:val="ConsPlusNormal"/>
        <w:rPr>
          <w:rFonts w:ascii="Times New Roman" w:hAnsi="Times New Roman" w:cs="Times New Roman"/>
          <w:sz w:val="24"/>
          <w:szCs w:val="24"/>
        </w:rPr>
      </w:pPr>
      <w:r w:rsidRPr="00496521">
        <w:rPr>
          <w:rFonts w:ascii="Times New Roman" w:hAnsi="Times New Roman" w:cs="Times New Roman"/>
          <w:sz w:val="24"/>
          <w:szCs w:val="24"/>
        </w:rPr>
        <w:t>2023 год – 60 693,5 тыс. рублей.</w:t>
      </w:r>
    </w:p>
    <w:p w:rsidR="00496521" w:rsidRPr="00496521" w:rsidRDefault="00496521" w:rsidP="00496521">
      <w:pPr>
        <w:pStyle w:val="ConsPlusNormal"/>
        <w:rPr>
          <w:rFonts w:ascii="Times New Roman" w:hAnsi="Times New Roman" w:cs="Times New Roman"/>
          <w:sz w:val="24"/>
          <w:szCs w:val="24"/>
        </w:rPr>
      </w:pPr>
      <w:r w:rsidRPr="00496521">
        <w:rPr>
          <w:rFonts w:ascii="Times New Roman" w:hAnsi="Times New Roman" w:cs="Times New Roman"/>
          <w:sz w:val="24"/>
          <w:szCs w:val="24"/>
        </w:rPr>
        <w:t>2024 год – 62 659,5 тыс. рублей.</w:t>
      </w:r>
    </w:p>
    <w:p w:rsidR="00496521" w:rsidRPr="00496521" w:rsidRDefault="00496521" w:rsidP="00496521">
      <w:pPr>
        <w:pStyle w:val="ConsPlusNormal"/>
        <w:rPr>
          <w:rFonts w:ascii="Times New Roman" w:hAnsi="Times New Roman" w:cs="Times New Roman"/>
          <w:sz w:val="24"/>
          <w:szCs w:val="24"/>
        </w:rPr>
      </w:pPr>
      <w:r w:rsidRPr="00496521">
        <w:rPr>
          <w:rFonts w:ascii="Times New Roman" w:hAnsi="Times New Roman" w:cs="Times New Roman"/>
          <w:sz w:val="24"/>
          <w:szCs w:val="24"/>
        </w:rPr>
        <w:t>2025 год – 69 112,0 тыс. рублей.</w:t>
      </w:r>
    </w:p>
    <w:p w:rsidR="00496521" w:rsidRPr="00496521" w:rsidRDefault="00496521" w:rsidP="00496521">
      <w:pPr>
        <w:pStyle w:val="ConsPlusNormal"/>
        <w:rPr>
          <w:rFonts w:ascii="Times New Roman" w:hAnsi="Times New Roman" w:cs="Times New Roman"/>
          <w:sz w:val="24"/>
          <w:szCs w:val="24"/>
        </w:rPr>
      </w:pPr>
      <w:r w:rsidRPr="00496521">
        <w:rPr>
          <w:rFonts w:ascii="Times New Roman" w:hAnsi="Times New Roman" w:cs="Times New Roman"/>
          <w:sz w:val="24"/>
          <w:szCs w:val="24"/>
        </w:rPr>
        <w:t>2026 год – 54 188,7 тыс. рублей.</w:t>
      </w:r>
    </w:p>
    <w:p w:rsidR="00496521" w:rsidRPr="00496521" w:rsidRDefault="00496521" w:rsidP="00496521">
      <w:pPr>
        <w:pStyle w:val="ConsPlusNormal"/>
        <w:rPr>
          <w:rFonts w:ascii="Times New Roman" w:hAnsi="Times New Roman" w:cs="Times New Roman"/>
          <w:sz w:val="24"/>
          <w:szCs w:val="24"/>
        </w:rPr>
      </w:pPr>
      <w:r w:rsidRPr="00496521">
        <w:rPr>
          <w:rFonts w:ascii="Times New Roman" w:hAnsi="Times New Roman" w:cs="Times New Roman"/>
          <w:sz w:val="24"/>
          <w:szCs w:val="24"/>
        </w:rPr>
        <w:t>2027 год – 59 188,7 тыс. рублей.</w:t>
      </w:r>
    </w:p>
    <w:p w:rsidR="009E7AAE" w:rsidRPr="00C8498E" w:rsidRDefault="00BF6237" w:rsidP="00496521">
      <w:pPr>
        <w:pStyle w:val="ConsPlusNormal"/>
        <w:rPr>
          <w:rFonts w:ascii="Times New Roman" w:hAnsi="Times New Roman" w:cs="Times New Roman"/>
          <w:sz w:val="24"/>
          <w:szCs w:val="24"/>
        </w:rPr>
      </w:pPr>
      <w:r w:rsidRPr="00145EC2">
        <w:rPr>
          <w:rFonts w:ascii="Times New Roman" w:hAnsi="Times New Roman" w:cs="Times New Roman"/>
          <w:bCs/>
          <w:sz w:val="24"/>
          <w:szCs w:val="28"/>
        </w:rPr>
        <w:t xml:space="preserve"> </w:t>
      </w:r>
      <w:r w:rsidR="009D43C5" w:rsidRPr="00145EC2">
        <w:rPr>
          <w:rFonts w:ascii="Times New Roman" w:hAnsi="Times New Roman" w:cs="Times New Roman"/>
          <w:bCs/>
          <w:sz w:val="24"/>
          <w:szCs w:val="28"/>
        </w:rPr>
        <w:t>(в редакции от 27.01.2020 №49, от 14.05.2020 №371</w:t>
      </w:r>
      <w:r w:rsidR="006C1502" w:rsidRPr="00145EC2">
        <w:rPr>
          <w:rFonts w:ascii="Times New Roman" w:hAnsi="Times New Roman" w:cs="Times New Roman"/>
          <w:bCs/>
          <w:sz w:val="24"/>
          <w:szCs w:val="28"/>
        </w:rPr>
        <w:t>, от 04.06.2020 №422</w:t>
      </w:r>
      <w:r w:rsidR="00211899" w:rsidRPr="00145EC2">
        <w:rPr>
          <w:rFonts w:ascii="Times New Roman" w:hAnsi="Times New Roman" w:cs="Times New Roman"/>
          <w:bCs/>
          <w:sz w:val="24"/>
          <w:szCs w:val="28"/>
        </w:rPr>
        <w:t xml:space="preserve">, </w:t>
      </w:r>
      <w:r w:rsidR="00422504" w:rsidRPr="00145EC2">
        <w:rPr>
          <w:rFonts w:ascii="Times New Roman" w:hAnsi="Times New Roman" w:cs="Times New Roman"/>
          <w:bCs/>
          <w:sz w:val="24"/>
          <w:szCs w:val="28"/>
        </w:rPr>
        <w:t>от 13.08.2020 №531</w:t>
      </w:r>
      <w:r w:rsidR="00A11E01" w:rsidRPr="00145EC2">
        <w:rPr>
          <w:rFonts w:ascii="Times New Roman" w:hAnsi="Times New Roman" w:cs="Times New Roman"/>
          <w:bCs/>
          <w:sz w:val="24"/>
          <w:szCs w:val="28"/>
        </w:rPr>
        <w:t xml:space="preserve">, от </w:t>
      </w:r>
      <w:r w:rsidR="00326739" w:rsidRPr="00145EC2">
        <w:rPr>
          <w:rFonts w:ascii="Times New Roman" w:hAnsi="Times New Roman" w:cs="Times New Roman"/>
          <w:bCs/>
          <w:sz w:val="24"/>
          <w:szCs w:val="28"/>
        </w:rPr>
        <w:t>22</w:t>
      </w:r>
      <w:r w:rsidR="00A11E01" w:rsidRPr="00145EC2">
        <w:rPr>
          <w:rFonts w:ascii="Times New Roman" w:hAnsi="Times New Roman" w:cs="Times New Roman"/>
          <w:bCs/>
          <w:sz w:val="24"/>
          <w:szCs w:val="28"/>
        </w:rPr>
        <w:t>.10.2020 года №</w:t>
      </w:r>
      <w:r w:rsidR="00326739" w:rsidRPr="00145EC2">
        <w:rPr>
          <w:rFonts w:ascii="Times New Roman" w:hAnsi="Times New Roman" w:cs="Times New Roman"/>
          <w:bCs/>
          <w:sz w:val="24"/>
          <w:szCs w:val="28"/>
        </w:rPr>
        <w:t>685</w:t>
      </w:r>
      <w:r w:rsidR="00785699" w:rsidRPr="00145EC2">
        <w:rPr>
          <w:rFonts w:ascii="Times New Roman" w:hAnsi="Times New Roman" w:cs="Times New Roman"/>
          <w:bCs/>
          <w:sz w:val="24"/>
          <w:szCs w:val="28"/>
        </w:rPr>
        <w:t>, от 10.12.2020 года №783</w:t>
      </w:r>
      <w:r w:rsidR="00E6057A" w:rsidRPr="00145EC2">
        <w:rPr>
          <w:rFonts w:ascii="Times New Roman" w:hAnsi="Times New Roman" w:cs="Times New Roman"/>
          <w:bCs/>
          <w:sz w:val="24"/>
          <w:szCs w:val="28"/>
        </w:rPr>
        <w:t>, от 25.01.2021 года №102</w:t>
      </w:r>
      <w:r w:rsidR="00452315" w:rsidRPr="00145EC2">
        <w:rPr>
          <w:rFonts w:ascii="Times New Roman" w:hAnsi="Times New Roman" w:cs="Times New Roman"/>
          <w:bCs/>
          <w:sz w:val="24"/>
          <w:szCs w:val="28"/>
        </w:rPr>
        <w:t>, от 24.03.2021 года №193</w:t>
      </w:r>
      <w:r w:rsidR="00976913" w:rsidRPr="00145EC2">
        <w:rPr>
          <w:rFonts w:ascii="Times New Roman" w:eastAsia="Calibri" w:hAnsi="Times New Roman" w:cs="Times New Roman"/>
          <w:bCs/>
          <w:sz w:val="24"/>
          <w:szCs w:val="28"/>
        </w:rPr>
        <w:t>,</w:t>
      </w:r>
      <w:r w:rsidR="00C56B50" w:rsidRPr="00145EC2">
        <w:rPr>
          <w:rFonts w:ascii="Times New Roman" w:hAnsi="Times New Roman" w:cs="Times New Roman"/>
          <w:bCs/>
          <w:sz w:val="28"/>
          <w:szCs w:val="27"/>
        </w:rPr>
        <w:t xml:space="preserve"> </w:t>
      </w:r>
      <w:r w:rsidR="00C56B50" w:rsidRPr="00145EC2">
        <w:rPr>
          <w:rFonts w:ascii="Times New Roman" w:eastAsia="Calibri" w:hAnsi="Times New Roman" w:cs="Times New Roman"/>
          <w:bCs/>
          <w:sz w:val="24"/>
          <w:szCs w:val="28"/>
        </w:rPr>
        <w:t>от 30.04.2021 № 295,</w:t>
      </w:r>
      <w:r w:rsidR="00316312" w:rsidRPr="00145EC2">
        <w:rPr>
          <w:rFonts w:ascii="Times New Roman" w:hAnsi="Times New Roman" w:cs="Times New Roman"/>
          <w:bCs/>
          <w:sz w:val="28"/>
          <w:szCs w:val="27"/>
        </w:rPr>
        <w:t xml:space="preserve"> </w:t>
      </w:r>
      <w:r w:rsidR="00316312" w:rsidRPr="00145EC2">
        <w:rPr>
          <w:rFonts w:ascii="Times New Roman" w:eastAsia="Calibri" w:hAnsi="Times New Roman" w:cs="Times New Roman"/>
          <w:bCs/>
          <w:sz w:val="24"/>
          <w:szCs w:val="28"/>
        </w:rPr>
        <w:t>от 30.06.2021 года №404,</w:t>
      </w:r>
      <w:r w:rsidR="00976913" w:rsidRPr="00145EC2">
        <w:rPr>
          <w:rFonts w:ascii="Times New Roman" w:eastAsia="Calibri" w:hAnsi="Times New Roman" w:cs="Times New Roman"/>
          <w:bCs/>
          <w:sz w:val="24"/>
          <w:szCs w:val="28"/>
        </w:rPr>
        <w:t xml:space="preserve"> </w:t>
      </w:r>
      <w:r w:rsidR="00145EC2" w:rsidRPr="00145EC2">
        <w:rPr>
          <w:rFonts w:ascii="Times New Roman" w:eastAsia="Calibri" w:hAnsi="Times New Roman" w:cs="Times New Roman"/>
          <w:bCs/>
          <w:sz w:val="24"/>
          <w:szCs w:val="28"/>
        </w:rPr>
        <w:t>от 16.08.2021 года №484, от 21.09.2021 года №530</w:t>
      </w:r>
      <w:r w:rsidR="007F7B78">
        <w:rPr>
          <w:rFonts w:ascii="Times New Roman" w:eastAsia="Calibri" w:hAnsi="Times New Roman" w:cs="Times New Roman"/>
          <w:bCs/>
          <w:sz w:val="24"/>
          <w:szCs w:val="28"/>
        </w:rPr>
        <w:t xml:space="preserve">, </w:t>
      </w:r>
      <w:r w:rsidR="009E7AAE" w:rsidRPr="009E7AAE">
        <w:rPr>
          <w:rFonts w:ascii="Times New Roman" w:hAnsi="Times New Roman" w:cs="Times New Roman"/>
          <w:bCs/>
          <w:sz w:val="24"/>
          <w:szCs w:val="24"/>
        </w:rPr>
        <w:t>от  26.11.2021 года № 645</w:t>
      </w:r>
      <w:r w:rsidR="00B52C48">
        <w:rPr>
          <w:rFonts w:ascii="Times New Roman" w:hAnsi="Times New Roman" w:cs="Times New Roman"/>
          <w:bCs/>
          <w:sz w:val="24"/>
          <w:szCs w:val="24"/>
        </w:rPr>
        <w:t>, от 21.01.2022 года № 37</w:t>
      </w:r>
      <w:r w:rsidR="0057323E">
        <w:rPr>
          <w:rFonts w:ascii="Times New Roman" w:hAnsi="Times New Roman" w:cs="Times New Roman"/>
          <w:bCs/>
          <w:sz w:val="24"/>
          <w:szCs w:val="24"/>
        </w:rPr>
        <w:t>, от 15.03.2022 года № 209</w:t>
      </w:r>
      <w:r w:rsidR="00807D92">
        <w:rPr>
          <w:rFonts w:ascii="Times New Roman" w:hAnsi="Times New Roman" w:cs="Times New Roman"/>
          <w:bCs/>
          <w:sz w:val="24"/>
          <w:szCs w:val="24"/>
        </w:rPr>
        <w:t>, 07.07.2022 № 408</w:t>
      </w:r>
      <w:r w:rsidR="000A4A15" w:rsidRPr="000A4A15">
        <w:rPr>
          <w:rFonts w:ascii="Times New Roman" w:hAnsi="Times New Roman" w:cs="Times New Roman"/>
          <w:bCs/>
          <w:sz w:val="24"/>
          <w:szCs w:val="24"/>
        </w:rPr>
        <w:t>, 07.11.2022 года № 588, 12.12.2022 года № 670, 17.01.2023 года №26</w:t>
      </w:r>
      <w:r w:rsidR="007D5EA3">
        <w:rPr>
          <w:rFonts w:ascii="Times New Roman" w:hAnsi="Times New Roman" w:cs="Times New Roman"/>
          <w:bCs/>
          <w:sz w:val="24"/>
          <w:szCs w:val="24"/>
        </w:rPr>
        <w:t>,</w:t>
      </w:r>
      <w:r w:rsidR="007D5EA3" w:rsidRPr="007D5EA3">
        <w:t xml:space="preserve"> </w:t>
      </w:r>
      <w:r w:rsidR="007D5EA3" w:rsidRPr="007D5EA3">
        <w:rPr>
          <w:rFonts w:ascii="Times New Roman" w:hAnsi="Times New Roman" w:cs="Times New Roman"/>
          <w:bCs/>
          <w:sz w:val="24"/>
          <w:szCs w:val="24"/>
        </w:rPr>
        <w:t>14.03.2023 года №268, 05.05.2023 года №395,17.07.2023 года №540</w:t>
      </w:r>
      <w:r w:rsidR="008E2BD9">
        <w:rPr>
          <w:rFonts w:ascii="Times New Roman" w:hAnsi="Times New Roman" w:cs="Times New Roman"/>
          <w:bCs/>
          <w:sz w:val="24"/>
          <w:szCs w:val="24"/>
        </w:rPr>
        <w:t xml:space="preserve">, </w:t>
      </w:r>
      <w:r w:rsidR="008E2BD9" w:rsidRPr="008E2BD9">
        <w:rPr>
          <w:rFonts w:ascii="Times New Roman" w:hAnsi="Times New Roman" w:cs="Times New Roman"/>
          <w:bCs/>
          <w:sz w:val="24"/>
          <w:szCs w:val="24"/>
        </w:rPr>
        <w:t>от 11.10.2023 года № 693</w:t>
      </w:r>
      <w:r w:rsidR="00ED3C96">
        <w:rPr>
          <w:rFonts w:ascii="Times New Roman" w:hAnsi="Times New Roman" w:cs="Times New Roman"/>
          <w:bCs/>
          <w:sz w:val="24"/>
          <w:szCs w:val="24"/>
        </w:rPr>
        <w:t xml:space="preserve">, </w:t>
      </w:r>
      <w:r w:rsidR="00D1041A" w:rsidRPr="00D1041A">
        <w:rPr>
          <w:rFonts w:ascii="Times New Roman" w:hAnsi="Times New Roman" w:cs="Times New Roman"/>
          <w:bCs/>
          <w:sz w:val="24"/>
          <w:szCs w:val="24"/>
        </w:rPr>
        <w:t>от 30.01.2024 года № 111, от 04.04.2024 года № 317, от 11.06.2024 года № 460, от 05.07.2024 года №533</w:t>
      </w:r>
      <w:r w:rsidR="00D673A7" w:rsidRPr="00D673A7">
        <w:rPr>
          <w:rFonts w:ascii="Times New Roman" w:hAnsi="Times New Roman" w:cs="Times New Roman"/>
          <w:bCs/>
          <w:sz w:val="24"/>
          <w:szCs w:val="24"/>
        </w:rPr>
        <w:t>, от 09.10.2024 года №742</w:t>
      </w:r>
      <w:r w:rsidR="0027205D" w:rsidRPr="0027205D">
        <w:rPr>
          <w:rFonts w:ascii="Times New Roman" w:hAnsi="Times New Roman" w:cs="Times New Roman"/>
          <w:bCs/>
          <w:sz w:val="24"/>
          <w:szCs w:val="24"/>
        </w:rPr>
        <w:t>, от 12.11.2024 года №807</w:t>
      </w:r>
      <w:r w:rsidR="00496521" w:rsidRPr="00496521">
        <w:rPr>
          <w:rFonts w:ascii="Times New Roman" w:hAnsi="Times New Roman" w:cs="Times New Roman"/>
          <w:bCs/>
          <w:sz w:val="24"/>
          <w:szCs w:val="24"/>
        </w:rPr>
        <w:t>, от 27.01.2025 года № 49</w:t>
      </w:r>
      <w:r w:rsidR="009E7AAE" w:rsidRPr="009E7AAE">
        <w:rPr>
          <w:rFonts w:ascii="Times New Roman" w:hAnsi="Times New Roman" w:cs="Times New Roman"/>
          <w:bCs/>
          <w:sz w:val="24"/>
          <w:szCs w:val="24"/>
        </w:rPr>
        <w:t>)</w:t>
      </w:r>
    </w:p>
    <w:p w:rsidR="00260A4F" w:rsidRPr="00145EC2" w:rsidRDefault="00260A4F" w:rsidP="009E7AAE">
      <w:pPr>
        <w:shd w:val="clear" w:color="auto" w:fill="FFFFFF"/>
        <w:suppressAutoHyphens/>
        <w:autoSpaceDE w:val="0"/>
        <w:autoSpaceDN w:val="0"/>
        <w:adjustRightInd w:val="0"/>
        <w:spacing w:after="0" w:line="240" w:lineRule="auto"/>
        <w:ind w:firstLine="364"/>
        <w:jc w:val="both"/>
        <w:rPr>
          <w:rFonts w:ascii="Times New Roman" w:eastAsia="Times New Roman" w:hAnsi="Times New Roman" w:cs="Times New Roman"/>
          <w:b/>
          <w:sz w:val="24"/>
          <w:szCs w:val="24"/>
          <w:lang w:eastAsia="ru-RU"/>
        </w:rPr>
      </w:pPr>
    </w:p>
    <w:p w:rsidR="00A17F5C" w:rsidRPr="00145EC2" w:rsidRDefault="00C668D8" w:rsidP="00A11E01">
      <w:pPr>
        <w:shd w:val="clear" w:color="auto" w:fill="FFFFFF"/>
        <w:suppressAutoHyphens/>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145EC2">
        <w:rPr>
          <w:rFonts w:ascii="Times New Roman" w:eastAsia="Times New Roman" w:hAnsi="Times New Roman" w:cs="Times New Roman"/>
          <w:b/>
          <w:sz w:val="24"/>
          <w:szCs w:val="24"/>
          <w:lang w:eastAsia="ru-RU"/>
        </w:rPr>
        <w:t>Раздел 7</w:t>
      </w:r>
      <w:r w:rsidR="00A17F5C" w:rsidRPr="00145EC2">
        <w:rPr>
          <w:rFonts w:ascii="Times New Roman" w:eastAsia="Times New Roman" w:hAnsi="Times New Roman" w:cs="Times New Roman"/>
          <w:b/>
          <w:sz w:val="24"/>
          <w:szCs w:val="24"/>
          <w:lang w:eastAsia="ru-RU"/>
        </w:rPr>
        <w:t>. ОПИСАНИЕ РИСКОВ РЕАЛИЗАЦИИ</w:t>
      </w:r>
    </w:p>
    <w:p w:rsidR="00A17F5C" w:rsidRPr="00145EC2" w:rsidRDefault="00A17F5C" w:rsidP="000221D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45EC2">
        <w:rPr>
          <w:rFonts w:ascii="Times New Roman" w:eastAsia="Times New Roman" w:hAnsi="Times New Roman" w:cs="Times New Roman"/>
          <w:b/>
          <w:sz w:val="24"/>
          <w:szCs w:val="24"/>
          <w:lang w:eastAsia="ru-RU"/>
        </w:rPr>
        <w:t>ПРОГРАММЫ И СПОСОБОВ ИХ МИНИМИЗАЦИИ</w:t>
      </w:r>
    </w:p>
    <w:p w:rsidR="00A17F5C" w:rsidRPr="00145EC2" w:rsidRDefault="00A17F5C" w:rsidP="000221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7F5C" w:rsidRPr="00145EC2" w:rsidRDefault="00A17F5C" w:rsidP="000221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EC2">
        <w:rPr>
          <w:rFonts w:ascii="Times New Roman" w:eastAsia="Times New Roman" w:hAnsi="Times New Roman" w:cs="Times New Roman"/>
          <w:sz w:val="24"/>
          <w:szCs w:val="24"/>
          <w:lang w:eastAsia="ru-RU"/>
        </w:rPr>
        <w:t>На достижение предусмотренных в Программе конечных результатов могут оказать влияние следующие риски</w:t>
      </w:r>
    </w:p>
    <w:p w:rsidR="00A17F5C" w:rsidRPr="00145EC2" w:rsidRDefault="00A17F5C" w:rsidP="000221D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8"/>
        <w:gridCol w:w="3191"/>
        <w:gridCol w:w="3362"/>
      </w:tblGrid>
      <w:tr w:rsidR="00A17F5C" w:rsidRPr="00145EC2" w:rsidTr="00740DAF">
        <w:tc>
          <w:tcPr>
            <w:tcW w:w="3228" w:type="dxa"/>
            <w:tcBorders>
              <w:top w:val="single" w:sz="4" w:space="0" w:color="auto"/>
              <w:bottom w:val="single" w:sz="4" w:space="0" w:color="auto"/>
              <w:right w:val="single" w:sz="4" w:space="0" w:color="auto"/>
            </w:tcBorders>
          </w:tcPr>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Риск</w:t>
            </w:r>
          </w:p>
        </w:tc>
        <w:tc>
          <w:tcPr>
            <w:tcW w:w="3191" w:type="dxa"/>
            <w:tcBorders>
              <w:top w:val="single" w:sz="4" w:space="0" w:color="auto"/>
              <w:left w:val="single" w:sz="4" w:space="0" w:color="auto"/>
              <w:bottom w:val="single" w:sz="4" w:space="0" w:color="auto"/>
              <w:right w:val="single" w:sz="4" w:space="0" w:color="auto"/>
            </w:tcBorders>
          </w:tcPr>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Последствия наступления</w:t>
            </w:r>
          </w:p>
        </w:tc>
        <w:tc>
          <w:tcPr>
            <w:tcW w:w="3362" w:type="dxa"/>
            <w:tcBorders>
              <w:top w:val="single" w:sz="4" w:space="0" w:color="auto"/>
              <w:left w:val="single" w:sz="4" w:space="0" w:color="auto"/>
              <w:bottom w:val="single" w:sz="4" w:space="0" w:color="auto"/>
            </w:tcBorders>
          </w:tcPr>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Способы минимизации</w:t>
            </w:r>
          </w:p>
        </w:tc>
      </w:tr>
      <w:tr w:rsidR="00A17F5C" w:rsidRPr="00145EC2" w:rsidTr="00740DAF">
        <w:tc>
          <w:tcPr>
            <w:tcW w:w="9781" w:type="dxa"/>
            <w:gridSpan w:val="3"/>
            <w:tcBorders>
              <w:top w:val="single" w:sz="4" w:space="0" w:color="auto"/>
              <w:bottom w:val="single" w:sz="4" w:space="0" w:color="auto"/>
            </w:tcBorders>
          </w:tcPr>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1. Внешние риски</w:t>
            </w:r>
          </w:p>
        </w:tc>
      </w:tr>
      <w:tr w:rsidR="00A17F5C" w:rsidRPr="00145EC2" w:rsidTr="00740DAF">
        <w:tc>
          <w:tcPr>
            <w:tcW w:w="3228" w:type="dxa"/>
            <w:tcBorders>
              <w:top w:val="single" w:sz="4" w:space="0" w:color="auto"/>
              <w:bottom w:val="single" w:sz="4" w:space="0" w:color="auto"/>
              <w:right w:val="single" w:sz="4" w:space="0" w:color="auto"/>
            </w:tcBorders>
          </w:tcPr>
          <w:p w:rsidR="00A17F5C" w:rsidRPr="00145EC2" w:rsidRDefault="00A17F5C" w:rsidP="000221D5">
            <w:pPr>
              <w:spacing w:after="0" w:line="240" w:lineRule="auto"/>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1.1. Изменения регионального законодательства, реализация на федеральном уровне мероприятий, влияющих на содержание, сроки и резул</w:t>
            </w:r>
            <w:r w:rsidR="00C668D8" w:rsidRPr="00145EC2">
              <w:rPr>
                <w:rFonts w:ascii="Times New Roman" w:eastAsia="Times New Roman" w:hAnsi="Times New Roman" w:cs="Times New Roman"/>
                <w:sz w:val="24"/>
                <w:szCs w:val="20"/>
                <w:lang w:eastAsia="ru-RU"/>
              </w:rPr>
              <w:t xml:space="preserve">ьтаты реализации мероприятий </w:t>
            </w:r>
            <w:r w:rsidRPr="00145EC2">
              <w:rPr>
                <w:rFonts w:ascii="Times New Roman" w:eastAsia="Times New Roman" w:hAnsi="Times New Roman" w:cs="Times New Roman"/>
                <w:sz w:val="24"/>
                <w:szCs w:val="20"/>
                <w:lang w:eastAsia="ru-RU"/>
              </w:rPr>
              <w:t>программы</w:t>
            </w:r>
          </w:p>
        </w:tc>
        <w:tc>
          <w:tcPr>
            <w:tcW w:w="3191" w:type="dxa"/>
            <w:tcBorders>
              <w:top w:val="single" w:sz="4" w:space="0" w:color="auto"/>
              <w:left w:val="single" w:sz="4" w:space="0" w:color="auto"/>
              <w:bottom w:val="single" w:sz="4" w:space="0" w:color="auto"/>
              <w:right w:val="single" w:sz="4" w:space="0" w:color="auto"/>
            </w:tcBorders>
          </w:tcPr>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Невыполнение заявл</w:t>
            </w:r>
            <w:r w:rsidR="00C668D8" w:rsidRPr="00145EC2">
              <w:rPr>
                <w:rFonts w:ascii="Times New Roman" w:eastAsia="Times New Roman" w:hAnsi="Times New Roman" w:cs="Times New Roman"/>
                <w:sz w:val="24"/>
                <w:szCs w:val="20"/>
                <w:lang w:eastAsia="ru-RU"/>
              </w:rPr>
              <w:t xml:space="preserve">енных показателей реализации </w:t>
            </w:r>
            <w:r w:rsidRPr="00145EC2">
              <w:rPr>
                <w:rFonts w:ascii="Times New Roman" w:eastAsia="Times New Roman" w:hAnsi="Times New Roman" w:cs="Times New Roman"/>
                <w:sz w:val="24"/>
                <w:szCs w:val="20"/>
                <w:lang w:eastAsia="ru-RU"/>
              </w:rPr>
              <w:t>программы</w:t>
            </w:r>
          </w:p>
        </w:tc>
        <w:tc>
          <w:tcPr>
            <w:tcW w:w="3362" w:type="dxa"/>
            <w:tcBorders>
              <w:top w:val="single" w:sz="4" w:space="0" w:color="auto"/>
              <w:left w:val="single" w:sz="4" w:space="0" w:color="auto"/>
              <w:bottom w:val="single" w:sz="4" w:space="0" w:color="auto"/>
            </w:tcBorders>
          </w:tcPr>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Мониторинг изменений регионального законодательства, реализуемых на региональном уровне мер;</w:t>
            </w:r>
          </w:p>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внесение в установленном порядке предложений по разрабатываемым на региональном уровне проектам;</w:t>
            </w:r>
          </w:p>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опера</w:t>
            </w:r>
            <w:r w:rsidR="00C668D8" w:rsidRPr="00145EC2">
              <w:rPr>
                <w:rFonts w:ascii="Times New Roman" w:eastAsia="Times New Roman" w:hAnsi="Times New Roman" w:cs="Times New Roman"/>
                <w:sz w:val="24"/>
                <w:szCs w:val="20"/>
                <w:lang w:eastAsia="ru-RU"/>
              </w:rPr>
              <w:t xml:space="preserve">тивная корректировка </w:t>
            </w:r>
            <w:r w:rsidRPr="00145EC2">
              <w:rPr>
                <w:rFonts w:ascii="Times New Roman" w:eastAsia="Times New Roman" w:hAnsi="Times New Roman" w:cs="Times New Roman"/>
                <w:sz w:val="24"/>
                <w:szCs w:val="20"/>
                <w:lang w:eastAsia="ru-RU"/>
              </w:rPr>
              <w:t>программы</w:t>
            </w:r>
          </w:p>
        </w:tc>
      </w:tr>
      <w:tr w:rsidR="00A17F5C" w:rsidRPr="00145EC2" w:rsidTr="00740DAF">
        <w:tc>
          <w:tcPr>
            <w:tcW w:w="3228" w:type="dxa"/>
            <w:tcBorders>
              <w:top w:val="single" w:sz="4" w:space="0" w:color="auto"/>
              <w:bottom w:val="single" w:sz="4" w:space="0" w:color="auto"/>
              <w:right w:val="single" w:sz="4" w:space="0" w:color="auto"/>
            </w:tcBorders>
          </w:tcPr>
          <w:p w:rsidR="00A17F5C" w:rsidRPr="00145EC2" w:rsidRDefault="00A17F5C" w:rsidP="000221D5">
            <w:pPr>
              <w:spacing w:after="0" w:line="240" w:lineRule="auto"/>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1.2. Умень</w:t>
            </w:r>
            <w:r w:rsidR="00C668D8" w:rsidRPr="00145EC2">
              <w:rPr>
                <w:rFonts w:ascii="Times New Roman" w:eastAsia="Times New Roman" w:hAnsi="Times New Roman" w:cs="Times New Roman"/>
                <w:sz w:val="24"/>
                <w:szCs w:val="20"/>
                <w:lang w:eastAsia="ru-RU"/>
              </w:rPr>
              <w:t xml:space="preserve">шение объемов финансирования </w:t>
            </w:r>
            <w:r w:rsidRPr="00145EC2">
              <w:rPr>
                <w:rFonts w:ascii="Times New Roman" w:eastAsia="Times New Roman" w:hAnsi="Times New Roman" w:cs="Times New Roman"/>
                <w:sz w:val="24"/>
                <w:szCs w:val="20"/>
                <w:lang w:eastAsia="ru-RU"/>
              </w:rPr>
              <w:t>программы</w:t>
            </w:r>
          </w:p>
        </w:tc>
        <w:tc>
          <w:tcPr>
            <w:tcW w:w="3191" w:type="dxa"/>
            <w:tcBorders>
              <w:top w:val="single" w:sz="4" w:space="0" w:color="auto"/>
              <w:left w:val="single" w:sz="4" w:space="0" w:color="auto"/>
              <w:bottom w:val="single" w:sz="4" w:space="0" w:color="auto"/>
              <w:right w:val="single" w:sz="4" w:space="0" w:color="auto"/>
            </w:tcBorders>
          </w:tcPr>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Недостаточность средств для реализации мероприятий подпрограммы;</w:t>
            </w:r>
          </w:p>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невыполнение заявленных показателей реализации подпрограммы</w:t>
            </w:r>
          </w:p>
        </w:tc>
        <w:tc>
          <w:tcPr>
            <w:tcW w:w="3362" w:type="dxa"/>
            <w:tcBorders>
              <w:top w:val="single" w:sz="4" w:space="0" w:color="auto"/>
              <w:left w:val="single" w:sz="4" w:space="0" w:color="auto"/>
              <w:bottom w:val="single" w:sz="4" w:space="0" w:color="auto"/>
            </w:tcBorders>
          </w:tcPr>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Определение приоритетов для первоочередного финансирования;</w:t>
            </w:r>
          </w:p>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привлечение средств кр</w:t>
            </w:r>
            <w:r w:rsidR="00C668D8" w:rsidRPr="00145EC2">
              <w:rPr>
                <w:rFonts w:ascii="Times New Roman" w:eastAsia="Times New Roman" w:hAnsi="Times New Roman" w:cs="Times New Roman"/>
                <w:sz w:val="24"/>
                <w:szCs w:val="20"/>
                <w:lang w:eastAsia="ru-RU"/>
              </w:rPr>
              <w:t xml:space="preserve">аевого бюджета на реализацию </w:t>
            </w:r>
            <w:r w:rsidRPr="00145EC2">
              <w:rPr>
                <w:rFonts w:ascii="Times New Roman" w:eastAsia="Times New Roman" w:hAnsi="Times New Roman" w:cs="Times New Roman"/>
                <w:sz w:val="24"/>
                <w:szCs w:val="20"/>
                <w:lang w:eastAsia="ru-RU"/>
              </w:rPr>
              <w:t>программы</w:t>
            </w:r>
          </w:p>
        </w:tc>
      </w:tr>
      <w:tr w:rsidR="00A17F5C" w:rsidRPr="00145EC2" w:rsidTr="00740DAF">
        <w:tc>
          <w:tcPr>
            <w:tcW w:w="3228" w:type="dxa"/>
            <w:tcBorders>
              <w:top w:val="single" w:sz="4" w:space="0" w:color="auto"/>
              <w:bottom w:val="single" w:sz="4" w:space="0" w:color="auto"/>
              <w:right w:val="single" w:sz="4" w:space="0" w:color="auto"/>
            </w:tcBorders>
          </w:tcPr>
          <w:p w:rsidR="00A17F5C" w:rsidRPr="00145EC2" w:rsidRDefault="00A17F5C" w:rsidP="000221D5">
            <w:pPr>
              <w:spacing w:after="0" w:line="240" w:lineRule="auto"/>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1.3. Изменение демографической ситуации в районе</w:t>
            </w:r>
          </w:p>
        </w:tc>
        <w:tc>
          <w:tcPr>
            <w:tcW w:w="3191" w:type="dxa"/>
            <w:tcBorders>
              <w:top w:val="single" w:sz="4" w:space="0" w:color="auto"/>
              <w:left w:val="single" w:sz="4" w:space="0" w:color="auto"/>
              <w:bottom w:val="single" w:sz="4" w:space="0" w:color="auto"/>
              <w:right w:val="single" w:sz="4" w:space="0" w:color="auto"/>
            </w:tcBorders>
          </w:tcPr>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Невыполнение заявл</w:t>
            </w:r>
            <w:r w:rsidR="00C668D8" w:rsidRPr="00145EC2">
              <w:rPr>
                <w:rFonts w:ascii="Times New Roman" w:eastAsia="Times New Roman" w:hAnsi="Times New Roman" w:cs="Times New Roman"/>
                <w:sz w:val="24"/>
                <w:szCs w:val="20"/>
                <w:lang w:eastAsia="ru-RU"/>
              </w:rPr>
              <w:t xml:space="preserve">енных показателей реализации </w:t>
            </w:r>
            <w:r w:rsidRPr="00145EC2">
              <w:rPr>
                <w:rFonts w:ascii="Times New Roman" w:eastAsia="Times New Roman" w:hAnsi="Times New Roman" w:cs="Times New Roman"/>
                <w:sz w:val="24"/>
                <w:szCs w:val="20"/>
                <w:lang w:eastAsia="ru-RU"/>
              </w:rPr>
              <w:t>программы</w:t>
            </w:r>
          </w:p>
        </w:tc>
        <w:tc>
          <w:tcPr>
            <w:tcW w:w="3362" w:type="dxa"/>
            <w:tcBorders>
              <w:top w:val="single" w:sz="4" w:space="0" w:color="auto"/>
              <w:left w:val="single" w:sz="4" w:space="0" w:color="auto"/>
              <w:bottom w:val="single" w:sz="4" w:space="0" w:color="auto"/>
            </w:tcBorders>
          </w:tcPr>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Мониторинг демографической ситуации, своевременная корректировка программы</w:t>
            </w:r>
          </w:p>
        </w:tc>
      </w:tr>
      <w:tr w:rsidR="00A17F5C" w:rsidRPr="00145EC2" w:rsidTr="00740DAF">
        <w:tc>
          <w:tcPr>
            <w:tcW w:w="3228" w:type="dxa"/>
            <w:tcBorders>
              <w:top w:val="single" w:sz="4" w:space="0" w:color="auto"/>
              <w:bottom w:val="single" w:sz="4" w:space="0" w:color="auto"/>
              <w:right w:val="single" w:sz="4" w:space="0" w:color="auto"/>
            </w:tcBorders>
          </w:tcPr>
          <w:p w:rsidR="00A17F5C" w:rsidRPr="00145EC2" w:rsidRDefault="00A17F5C" w:rsidP="000221D5">
            <w:pPr>
              <w:spacing w:after="0" w:line="240" w:lineRule="auto"/>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 xml:space="preserve">1.4. Низкая активность мотивация муниципальных образований к достижению </w:t>
            </w:r>
            <w:r w:rsidR="00C668D8" w:rsidRPr="00145EC2">
              <w:rPr>
                <w:rFonts w:ascii="Times New Roman" w:eastAsia="Times New Roman" w:hAnsi="Times New Roman" w:cs="Times New Roman"/>
                <w:sz w:val="24"/>
                <w:szCs w:val="20"/>
                <w:lang w:eastAsia="ru-RU"/>
              </w:rPr>
              <w:t xml:space="preserve">целевых значений показателей </w:t>
            </w:r>
            <w:r w:rsidRPr="00145EC2">
              <w:rPr>
                <w:rFonts w:ascii="Times New Roman" w:eastAsia="Times New Roman" w:hAnsi="Times New Roman" w:cs="Times New Roman"/>
                <w:sz w:val="24"/>
                <w:szCs w:val="20"/>
                <w:lang w:eastAsia="ru-RU"/>
              </w:rPr>
              <w:t>программы</w:t>
            </w:r>
          </w:p>
        </w:tc>
        <w:tc>
          <w:tcPr>
            <w:tcW w:w="3191" w:type="dxa"/>
            <w:tcBorders>
              <w:top w:val="single" w:sz="4" w:space="0" w:color="auto"/>
              <w:left w:val="single" w:sz="4" w:space="0" w:color="auto"/>
              <w:bottom w:val="single" w:sz="4" w:space="0" w:color="auto"/>
              <w:right w:val="single" w:sz="4" w:space="0" w:color="auto"/>
            </w:tcBorders>
          </w:tcPr>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Невыполнение заявл</w:t>
            </w:r>
            <w:r w:rsidR="00C668D8" w:rsidRPr="00145EC2">
              <w:rPr>
                <w:rFonts w:ascii="Times New Roman" w:eastAsia="Times New Roman" w:hAnsi="Times New Roman" w:cs="Times New Roman"/>
                <w:sz w:val="24"/>
                <w:szCs w:val="20"/>
                <w:lang w:eastAsia="ru-RU"/>
              </w:rPr>
              <w:t xml:space="preserve">енных показателей реализации </w:t>
            </w:r>
            <w:r w:rsidRPr="00145EC2">
              <w:rPr>
                <w:rFonts w:ascii="Times New Roman" w:eastAsia="Times New Roman" w:hAnsi="Times New Roman" w:cs="Times New Roman"/>
                <w:sz w:val="24"/>
                <w:szCs w:val="20"/>
                <w:lang w:eastAsia="ru-RU"/>
              </w:rPr>
              <w:t>программы</w:t>
            </w:r>
          </w:p>
        </w:tc>
        <w:tc>
          <w:tcPr>
            <w:tcW w:w="3362" w:type="dxa"/>
            <w:tcBorders>
              <w:top w:val="single" w:sz="4" w:space="0" w:color="auto"/>
              <w:left w:val="single" w:sz="4" w:space="0" w:color="auto"/>
              <w:bottom w:val="single" w:sz="4" w:space="0" w:color="auto"/>
            </w:tcBorders>
          </w:tcPr>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Активное взаимодействие с муниципальными образованиями;</w:t>
            </w:r>
          </w:p>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 xml:space="preserve">создание инструментов мотивации, в том числе, при </w:t>
            </w:r>
            <w:r w:rsidRPr="00145EC2">
              <w:rPr>
                <w:rFonts w:ascii="Times New Roman" w:eastAsia="Times New Roman" w:hAnsi="Times New Roman" w:cs="Times New Roman"/>
                <w:sz w:val="24"/>
                <w:szCs w:val="20"/>
                <w:lang w:eastAsia="ru-RU"/>
              </w:rPr>
              <w:lastRenderedPageBreak/>
              <w:t>предоставлении межбюджетных трансфертов</w:t>
            </w:r>
          </w:p>
        </w:tc>
      </w:tr>
      <w:tr w:rsidR="00A17F5C" w:rsidRPr="00145EC2" w:rsidTr="00740DAF">
        <w:tc>
          <w:tcPr>
            <w:tcW w:w="9781" w:type="dxa"/>
            <w:gridSpan w:val="3"/>
            <w:tcBorders>
              <w:top w:val="single" w:sz="4" w:space="0" w:color="auto"/>
              <w:bottom w:val="single" w:sz="4" w:space="0" w:color="auto"/>
            </w:tcBorders>
          </w:tcPr>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lastRenderedPageBreak/>
              <w:t>2. Внутренние риски</w:t>
            </w:r>
          </w:p>
        </w:tc>
      </w:tr>
      <w:tr w:rsidR="00A17F5C" w:rsidRPr="00145EC2" w:rsidTr="00740DAF">
        <w:tc>
          <w:tcPr>
            <w:tcW w:w="3228" w:type="dxa"/>
            <w:tcBorders>
              <w:top w:val="single" w:sz="4" w:space="0" w:color="auto"/>
              <w:bottom w:val="single" w:sz="4" w:space="0" w:color="auto"/>
              <w:right w:val="single" w:sz="4" w:space="0" w:color="auto"/>
            </w:tcBorders>
          </w:tcPr>
          <w:p w:rsidR="00A17F5C" w:rsidRPr="00145EC2" w:rsidRDefault="00A17F5C" w:rsidP="000221D5">
            <w:pPr>
              <w:spacing w:after="0" w:line="240" w:lineRule="auto"/>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2.1. Недостаточная подготовка специалистов и (или) ответственного исполнителя</w:t>
            </w:r>
          </w:p>
        </w:tc>
        <w:tc>
          <w:tcPr>
            <w:tcW w:w="3191" w:type="dxa"/>
            <w:tcBorders>
              <w:top w:val="single" w:sz="4" w:space="0" w:color="auto"/>
              <w:left w:val="single" w:sz="4" w:space="0" w:color="auto"/>
              <w:bottom w:val="single" w:sz="4" w:space="0" w:color="auto"/>
              <w:right w:val="single" w:sz="4" w:space="0" w:color="auto"/>
            </w:tcBorders>
          </w:tcPr>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Невыполнение заявл</w:t>
            </w:r>
            <w:r w:rsidR="00C668D8" w:rsidRPr="00145EC2">
              <w:rPr>
                <w:rFonts w:ascii="Times New Roman" w:eastAsia="Times New Roman" w:hAnsi="Times New Roman" w:cs="Times New Roman"/>
                <w:sz w:val="24"/>
                <w:szCs w:val="20"/>
                <w:lang w:eastAsia="ru-RU"/>
              </w:rPr>
              <w:t xml:space="preserve">енных показателей реализации </w:t>
            </w:r>
            <w:r w:rsidRPr="00145EC2">
              <w:rPr>
                <w:rFonts w:ascii="Times New Roman" w:eastAsia="Times New Roman" w:hAnsi="Times New Roman" w:cs="Times New Roman"/>
                <w:sz w:val="24"/>
                <w:szCs w:val="20"/>
                <w:lang w:eastAsia="ru-RU"/>
              </w:rPr>
              <w:t>программы</w:t>
            </w:r>
          </w:p>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Затягивание сроков реализации мероприятий</w:t>
            </w:r>
          </w:p>
        </w:tc>
        <w:tc>
          <w:tcPr>
            <w:tcW w:w="3362" w:type="dxa"/>
            <w:tcBorders>
              <w:top w:val="single" w:sz="4" w:space="0" w:color="auto"/>
              <w:left w:val="single" w:sz="4" w:space="0" w:color="auto"/>
              <w:bottom w:val="single" w:sz="4" w:space="0" w:color="auto"/>
            </w:tcBorders>
          </w:tcPr>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w:t>
            </w:r>
          </w:p>
        </w:tc>
      </w:tr>
      <w:tr w:rsidR="00A17F5C" w:rsidRPr="00145EC2" w:rsidTr="00740DAF">
        <w:tc>
          <w:tcPr>
            <w:tcW w:w="3228" w:type="dxa"/>
            <w:tcBorders>
              <w:top w:val="single" w:sz="4" w:space="0" w:color="auto"/>
              <w:bottom w:val="single" w:sz="4" w:space="0" w:color="auto"/>
              <w:right w:val="single" w:sz="4" w:space="0" w:color="auto"/>
            </w:tcBorders>
          </w:tcPr>
          <w:p w:rsidR="00A17F5C" w:rsidRPr="00145EC2" w:rsidRDefault="00A17F5C" w:rsidP="000221D5">
            <w:pPr>
              <w:spacing w:after="0" w:line="240" w:lineRule="auto"/>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2.2. Низкая мотивация специалистов ответственного исполнителя к повышению качества деятельности</w:t>
            </w:r>
          </w:p>
        </w:tc>
        <w:tc>
          <w:tcPr>
            <w:tcW w:w="3191" w:type="dxa"/>
            <w:tcBorders>
              <w:top w:val="single" w:sz="4" w:space="0" w:color="auto"/>
              <w:left w:val="single" w:sz="4" w:space="0" w:color="auto"/>
              <w:bottom w:val="single" w:sz="4" w:space="0" w:color="auto"/>
              <w:right w:val="single" w:sz="4" w:space="0" w:color="auto"/>
            </w:tcBorders>
          </w:tcPr>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Невыполнение заявл</w:t>
            </w:r>
            <w:r w:rsidR="00C668D8" w:rsidRPr="00145EC2">
              <w:rPr>
                <w:rFonts w:ascii="Times New Roman" w:eastAsia="Times New Roman" w:hAnsi="Times New Roman" w:cs="Times New Roman"/>
                <w:sz w:val="24"/>
                <w:szCs w:val="20"/>
                <w:lang w:eastAsia="ru-RU"/>
              </w:rPr>
              <w:t xml:space="preserve">енных показателей реализации </w:t>
            </w:r>
            <w:r w:rsidRPr="00145EC2">
              <w:rPr>
                <w:rFonts w:ascii="Times New Roman" w:eastAsia="Times New Roman" w:hAnsi="Times New Roman" w:cs="Times New Roman"/>
                <w:sz w:val="24"/>
                <w:szCs w:val="20"/>
                <w:lang w:eastAsia="ru-RU"/>
              </w:rPr>
              <w:t>программы;</w:t>
            </w:r>
          </w:p>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затягивание сроков реализации мероприятий</w:t>
            </w:r>
          </w:p>
        </w:tc>
        <w:tc>
          <w:tcPr>
            <w:tcW w:w="3362" w:type="dxa"/>
            <w:tcBorders>
              <w:top w:val="single" w:sz="4" w:space="0" w:color="auto"/>
              <w:left w:val="single" w:sz="4" w:space="0" w:color="auto"/>
              <w:bottom w:val="single" w:sz="4" w:space="0" w:color="auto"/>
            </w:tcBorders>
          </w:tcPr>
          <w:p w:rsidR="00A17F5C" w:rsidRPr="00145EC2" w:rsidRDefault="00A17F5C" w:rsidP="000221D5">
            <w:pPr>
              <w:spacing w:after="0" w:line="240" w:lineRule="auto"/>
              <w:jc w:val="center"/>
              <w:rPr>
                <w:rFonts w:ascii="Times New Roman" w:eastAsia="Times New Roman" w:hAnsi="Times New Roman" w:cs="Times New Roman"/>
                <w:sz w:val="24"/>
                <w:szCs w:val="20"/>
                <w:lang w:eastAsia="ru-RU"/>
              </w:rPr>
            </w:pPr>
            <w:r w:rsidRPr="00145EC2">
              <w:rPr>
                <w:rFonts w:ascii="Times New Roman" w:eastAsia="Times New Roman" w:hAnsi="Times New Roman" w:cs="Times New Roman"/>
                <w:sz w:val="24"/>
                <w:szCs w:val="20"/>
                <w:lang w:eastAsia="ru-RU"/>
              </w:rPr>
              <w:t>Разработка системы мер по стимулированию и мотивации персонала</w:t>
            </w:r>
          </w:p>
        </w:tc>
      </w:tr>
    </w:tbl>
    <w:p w:rsidR="00A17F5C" w:rsidRPr="00145EC2" w:rsidRDefault="00422504" w:rsidP="000221D5">
      <w:pPr>
        <w:keepNext/>
        <w:shd w:val="clear" w:color="auto" w:fill="FFFFFF"/>
        <w:spacing w:before="240" w:after="60" w:line="240" w:lineRule="auto"/>
        <w:outlineLvl w:val="3"/>
        <w:rPr>
          <w:rFonts w:ascii="Times New Roman" w:eastAsia="Times New Roman" w:hAnsi="Times New Roman" w:cs="Times New Roman"/>
          <w:bCs/>
          <w:color w:val="FF0000"/>
          <w:sz w:val="28"/>
          <w:szCs w:val="28"/>
        </w:rPr>
        <w:sectPr w:rsidR="00A17F5C" w:rsidRPr="00145EC2" w:rsidSect="00A17F5C">
          <w:pgSz w:w="11906" w:h="16838"/>
          <w:pgMar w:top="993" w:right="850" w:bottom="1134" w:left="1701" w:header="708" w:footer="708" w:gutter="0"/>
          <w:cols w:space="708"/>
          <w:docGrid w:linePitch="360"/>
        </w:sectPr>
      </w:pPr>
      <w:r w:rsidRPr="00145EC2">
        <w:rPr>
          <w:rFonts w:ascii="Times New Roman" w:eastAsia="Times New Roman" w:hAnsi="Times New Roman" w:cs="Times New Roman"/>
          <w:bCs/>
          <w:color w:val="FF0000"/>
          <w:sz w:val="28"/>
          <w:szCs w:val="28"/>
        </w:rPr>
        <w:t xml:space="preserve">                             </w:t>
      </w:r>
    </w:p>
    <w:p w:rsidR="005F122C" w:rsidRPr="00145EC2" w:rsidRDefault="00A17F5C" w:rsidP="000221D5">
      <w:pPr>
        <w:keepNext/>
        <w:shd w:val="clear" w:color="auto" w:fill="FFFFFF"/>
        <w:spacing w:before="240" w:after="60" w:line="240" w:lineRule="auto"/>
        <w:jc w:val="right"/>
        <w:outlineLvl w:val="3"/>
        <w:rPr>
          <w:rFonts w:ascii="Times New Roman" w:eastAsia="Times New Roman" w:hAnsi="Times New Roman" w:cs="Times New Roman"/>
          <w:bCs/>
          <w:szCs w:val="16"/>
        </w:rPr>
      </w:pPr>
      <w:r w:rsidRPr="00145EC2">
        <w:rPr>
          <w:rFonts w:ascii="Times New Roman" w:eastAsia="Times New Roman" w:hAnsi="Times New Roman" w:cs="Times New Roman"/>
          <w:bCs/>
          <w:color w:val="FF0000"/>
          <w:sz w:val="28"/>
          <w:szCs w:val="28"/>
        </w:rPr>
        <w:lastRenderedPageBreak/>
        <w:t xml:space="preserve">           </w:t>
      </w:r>
      <w:r w:rsidR="005F122C" w:rsidRPr="00145EC2">
        <w:rPr>
          <w:rFonts w:ascii="Times New Roman" w:eastAsia="Times New Roman" w:hAnsi="Times New Roman" w:cs="Times New Roman"/>
          <w:bCs/>
          <w:color w:val="FF0000"/>
          <w:sz w:val="28"/>
          <w:szCs w:val="28"/>
        </w:rPr>
        <w:t xml:space="preserve">                                                                                                                                      </w:t>
      </w:r>
      <w:r w:rsidR="004C7AFB" w:rsidRPr="00145EC2">
        <w:rPr>
          <w:rFonts w:ascii="Times New Roman" w:eastAsia="Times New Roman" w:hAnsi="Times New Roman" w:cs="Times New Roman"/>
          <w:bCs/>
          <w:szCs w:val="16"/>
        </w:rPr>
        <w:t>Приложение</w:t>
      </w:r>
      <w:r w:rsidR="00105619" w:rsidRPr="00145EC2">
        <w:rPr>
          <w:rFonts w:ascii="Times New Roman" w:eastAsia="Times New Roman" w:hAnsi="Times New Roman" w:cs="Times New Roman"/>
          <w:bCs/>
          <w:szCs w:val="16"/>
        </w:rPr>
        <w:t xml:space="preserve"> №2</w:t>
      </w:r>
    </w:p>
    <w:p w:rsidR="005F122C" w:rsidRPr="00145EC2" w:rsidRDefault="004C7AFB" w:rsidP="000221D5">
      <w:pPr>
        <w:shd w:val="clear" w:color="auto" w:fill="FFFFFF"/>
        <w:spacing w:after="0" w:line="240" w:lineRule="auto"/>
        <w:ind w:left="10065" w:hanging="1"/>
        <w:jc w:val="right"/>
        <w:rPr>
          <w:rFonts w:ascii="Times New Roman" w:eastAsia="Times New Roman" w:hAnsi="Times New Roman" w:cs="Times New Roman"/>
          <w:b/>
          <w:sz w:val="24"/>
          <w:szCs w:val="24"/>
          <w:lang w:eastAsia="ru-RU"/>
        </w:rPr>
      </w:pPr>
      <w:r w:rsidRPr="00145EC2">
        <w:rPr>
          <w:rFonts w:ascii="Times New Roman" w:eastAsia="Calibri" w:hAnsi="Times New Roman" w:cs="Times New Roman"/>
          <w:sz w:val="24"/>
          <w:szCs w:val="24"/>
          <w:lang w:eastAsia="ru-RU"/>
        </w:rPr>
        <w:t xml:space="preserve">к муниципальной программе «Развитие дошкольного образования в </w:t>
      </w:r>
      <w:r w:rsidR="007B6A0E">
        <w:rPr>
          <w:rFonts w:ascii="Times New Roman" w:eastAsia="Calibri" w:hAnsi="Times New Roman" w:cs="Times New Roman"/>
          <w:sz w:val="24"/>
          <w:szCs w:val="24"/>
          <w:lang w:eastAsia="ru-RU"/>
        </w:rPr>
        <w:t>Забайкальском муниципальном округе</w:t>
      </w:r>
      <w:r w:rsidR="004F4B96">
        <w:rPr>
          <w:rFonts w:ascii="Times New Roman" w:eastAsia="Calibri" w:hAnsi="Times New Roman" w:cs="Times New Roman"/>
          <w:sz w:val="24"/>
          <w:szCs w:val="24"/>
          <w:lang w:eastAsia="ru-RU"/>
        </w:rPr>
        <w:t xml:space="preserve"> (2020-2027</w:t>
      </w:r>
      <w:r w:rsidRPr="00145EC2">
        <w:rPr>
          <w:rFonts w:ascii="Times New Roman" w:eastAsia="Calibri" w:hAnsi="Times New Roman" w:cs="Times New Roman"/>
          <w:sz w:val="24"/>
          <w:szCs w:val="24"/>
          <w:lang w:eastAsia="ru-RU"/>
        </w:rPr>
        <w:t xml:space="preserve"> годы)</w:t>
      </w:r>
    </w:p>
    <w:p w:rsidR="005F122C" w:rsidRPr="00145EC2" w:rsidRDefault="005F122C" w:rsidP="000221D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F122C" w:rsidRPr="00145EC2" w:rsidRDefault="005F122C" w:rsidP="000221D5">
      <w:pPr>
        <w:widowControl w:val="0"/>
        <w:shd w:val="clear" w:color="auto" w:fill="FFFFFF"/>
        <w:autoSpaceDE w:val="0"/>
        <w:autoSpaceDN w:val="0"/>
        <w:adjustRightInd w:val="0"/>
        <w:spacing w:after="0" w:line="240" w:lineRule="auto"/>
        <w:jc w:val="center"/>
        <w:rPr>
          <w:rFonts w:ascii="Times New Roman" w:eastAsia="SimSun" w:hAnsi="Times New Roman" w:cs="Times New Roman"/>
          <w:sz w:val="28"/>
          <w:szCs w:val="28"/>
          <w:lang w:eastAsia="zh-CN"/>
        </w:rPr>
      </w:pPr>
      <w:bookmarkStart w:id="6" w:name="Par703"/>
      <w:bookmarkEnd w:id="6"/>
    </w:p>
    <w:p w:rsidR="005F122C" w:rsidRPr="007B6A0E" w:rsidRDefault="005F122C" w:rsidP="000221D5">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B6A0E">
        <w:rPr>
          <w:rFonts w:ascii="Times New Roman" w:eastAsia="Times New Roman" w:hAnsi="Times New Roman" w:cs="Times New Roman"/>
          <w:sz w:val="24"/>
          <w:szCs w:val="24"/>
          <w:lang w:eastAsia="ru-RU"/>
        </w:rPr>
        <w:t>ОСНОВНЫЕ МЕРОПРИЯТИЯ, ПОКАЗАТЕЛИ И ОБЪЕМЫ ФИНАНСИРОВАНИЯ</w:t>
      </w:r>
    </w:p>
    <w:p w:rsidR="009D43C5" w:rsidRPr="007B6A0E" w:rsidRDefault="005F122C" w:rsidP="009D43C5">
      <w:pPr>
        <w:widowControl w:val="0"/>
        <w:shd w:val="clear" w:color="auto" w:fill="FFFFFF"/>
        <w:autoSpaceDE w:val="0"/>
        <w:autoSpaceDN w:val="0"/>
        <w:adjustRightInd w:val="0"/>
        <w:spacing w:after="0" w:line="240" w:lineRule="auto"/>
        <w:ind w:firstLine="720"/>
        <w:jc w:val="center"/>
        <w:rPr>
          <w:rFonts w:ascii="Times New Roman" w:hAnsi="Times New Roman" w:cs="Times New Roman"/>
          <w:bCs/>
          <w:sz w:val="24"/>
          <w:szCs w:val="24"/>
        </w:rPr>
      </w:pPr>
      <w:r w:rsidRPr="007B6A0E">
        <w:rPr>
          <w:rFonts w:ascii="Times New Roman" w:eastAsia="Times New Roman" w:hAnsi="Times New Roman" w:cs="Times New Roman"/>
          <w:sz w:val="24"/>
          <w:szCs w:val="24"/>
          <w:lang w:eastAsia="ru-RU"/>
        </w:rPr>
        <w:t xml:space="preserve"> МУНИЦИПАЛЬНОЙ ПРОГРАММЫ </w:t>
      </w:r>
      <w:r w:rsidRPr="007B6A0E">
        <w:rPr>
          <w:rFonts w:ascii="Times New Roman" w:eastAsia="Times New Roman" w:hAnsi="Times New Roman" w:cs="Times New Roman"/>
          <w:iCs/>
          <w:sz w:val="24"/>
          <w:szCs w:val="24"/>
          <w:lang w:eastAsia="ru-RU"/>
        </w:rPr>
        <w:t>«</w:t>
      </w:r>
      <w:r w:rsidR="007B6A0E" w:rsidRPr="007B6A0E">
        <w:rPr>
          <w:rFonts w:ascii="Times New Roman" w:eastAsia="Times New Roman" w:hAnsi="Times New Roman" w:cs="Times New Roman"/>
          <w:sz w:val="24"/>
          <w:szCs w:val="24"/>
          <w:lang w:eastAsia="ru-RU"/>
        </w:rPr>
        <w:t>РАЗВИТИЕ ДОШКОЛЬНОГО ОБРАЗОВАНИЯ В ЗАБАЙКАЛЬСКОМ МУНИЦИПАЛЬНОМ ОКРУГЕ</w:t>
      </w:r>
      <w:r w:rsidR="004F4B96" w:rsidRPr="007B6A0E">
        <w:rPr>
          <w:rFonts w:ascii="Times New Roman" w:eastAsia="Times New Roman" w:hAnsi="Times New Roman" w:cs="Times New Roman"/>
          <w:bCs/>
          <w:sz w:val="24"/>
          <w:szCs w:val="24"/>
          <w:lang w:eastAsia="ru-RU"/>
        </w:rPr>
        <w:t xml:space="preserve"> (2020 - 2027</w:t>
      </w:r>
      <w:r w:rsidRPr="007B6A0E">
        <w:rPr>
          <w:rFonts w:ascii="Times New Roman" w:eastAsia="Times New Roman" w:hAnsi="Times New Roman" w:cs="Times New Roman"/>
          <w:bCs/>
          <w:sz w:val="24"/>
          <w:szCs w:val="24"/>
          <w:lang w:eastAsia="ru-RU"/>
        </w:rPr>
        <w:t xml:space="preserve"> ГОДЫ)</w:t>
      </w:r>
      <w:r w:rsidR="009D43C5" w:rsidRPr="007B6A0E">
        <w:rPr>
          <w:rFonts w:ascii="Times New Roman" w:hAnsi="Times New Roman" w:cs="Times New Roman"/>
          <w:bCs/>
          <w:sz w:val="24"/>
          <w:szCs w:val="24"/>
        </w:rPr>
        <w:t xml:space="preserve"> </w:t>
      </w:r>
    </w:p>
    <w:p w:rsidR="009E7AAE" w:rsidRPr="007B6A0E" w:rsidRDefault="009D43C5" w:rsidP="009E7AAE">
      <w:pPr>
        <w:pStyle w:val="ConsPlusNormal"/>
        <w:widowControl/>
        <w:tabs>
          <w:tab w:val="left" w:pos="3080"/>
        </w:tabs>
        <w:ind w:firstLine="0"/>
        <w:jc w:val="center"/>
        <w:rPr>
          <w:rFonts w:ascii="Times New Roman" w:hAnsi="Times New Roman" w:cs="Times New Roman"/>
          <w:bCs/>
          <w:sz w:val="24"/>
          <w:szCs w:val="24"/>
        </w:rPr>
      </w:pPr>
      <w:r w:rsidRPr="007B6A0E">
        <w:rPr>
          <w:rFonts w:ascii="Times New Roman" w:hAnsi="Times New Roman" w:cs="Times New Roman"/>
          <w:bCs/>
          <w:sz w:val="24"/>
          <w:szCs w:val="24"/>
        </w:rPr>
        <w:t>(в редакции от 27.01.2020 №49, от 14.05.2020 №371</w:t>
      </w:r>
      <w:r w:rsidR="006C1502" w:rsidRPr="007B6A0E">
        <w:rPr>
          <w:rFonts w:ascii="Times New Roman" w:hAnsi="Times New Roman" w:cs="Times New Roman"/>
          <w:bCs/>
          <w:sz w:val="24"/>
          <w:szCs w:val="24"/>
        </w:rPr>
        <w:t>, от 04.06.2020 №422</w:t>
      </w:r>
      <w:r w:rsidR="00211899" w:rsidRPr="007B6A0E">
        <w:rPr>
          <w:rFonts w:ascii="Times New Roman" w:hAnsi="Times New Roman" w:cs="Times New Roman"/>
          <w:bCs/>
          <w:sz w:val="24"/>
          <w:szCs w:val="24"/>
        </w:rPr>
        <w:t xml:space="preserve">, </w:t>
      </w:r>
      <w:r w:rsidR="00422504" w:rsidRPr="007B6A0E">
        <w:rPr>
          <w:rFonts w:ascii="Times New Roman" w:hAnsi="Times New Roman" w:cs="Times New Roman"/>
          <w:bCs/>
          <w:sz w:val="24"/>
          <w:szCs w:val="24"/>
        </w:rPr>
        <w:t>от 13.08.2020 №531</w:t>
      </w:r>
      <w:r w:rsidR="00A11E01" w:rsidRPr="007B6A0E">
        <w:rPr>
          <w:rFonts w:ascii="Times New Roman" w:hAnsi="Times New Roman" w:cs="Times New Roman"/>
          <w:bCs/>
          <w:sz w:val="24"/>
          <w:szCs w:val="24"/>
        </w:rPr>
        <w:t xml:space="preserve">, от </w:t>
      </w:r>
      <w:r w:rsidR="00326739" w:rsidRPr="007B6A0E">
        <w:rPr>
          <w:rFonts w:ascii="Times New Roman" w:hAnsi="Times New Roman" w:cs="Times New Roman"/>
          <w:bCs/>
          <w:sz w:val="24"/>
          <w:szCs w:val="24"/>
        </w:rPr>
        <w:t>22</w:t>
      </w:r>
      <w:r w:rsidR="00A11E01" w:rsidRPr="007B6A0E">
        <w:rPr>
          <w:rFonts w:ascii="Times New Roman" w:hAnsi="Times New Roman" w:cs="Times New Roman"/>
          <w:bCs/>
          <w:sz w:val="24"/>
          <w:szCs w:val="24"/>
        </w:rPr>
        <w:t>.10.2020 года №</w:t>
      </w:r>
      <w:r w:rsidR="00326739" w:rsidRPr="007B6A0E">
        <w:rPr>
          <w:rFonts w:ascii="Times New Roman" w:hAnsi="Times New Roman" w:cs="Times New Roman"/>
          <w:bCs/>
          <w:sz w:val="24"/>
          <w:szCs w:val="24"/>
        </w:rPr>
        <w:t>685</w:t>
      </w:r>
      <w:r w:rsidR="00785699" w:rsidRPr="007B6A0E">
        <w:rPr>
          <w:rFonts w:ascii="Times New Roman" w:hAnsi="Times New Roman" w:cs="Times New Roman"/>
          <w:bCs/>
          <w:sz w:val="24"/>
          <w:szCs w:val="24"/>
        </w:rPr>
        <w:t>, от 10.12.2020 года №783</w:t>
      </w:r>
      <w:r w:rsidR="00E6057A" w:rsidRPr="007B6A0E">
        <w:rPr>
          <w:rFonts w:ascii="Times New Roman" w:hAnsi="Times New Roman" w:cs="Times New Roman"/>
          <w:bCs/>
          <w:sz w:val="24"/>
          <w:szCs w:val="24"/>
        </w:rPr>
        <w:t>, от 25.01.2021 года №102</w:t>
      </w:r>
      <w:r w:rsidR="00452315" w:rsidRPr="007B6A0E">
        <w:rPr>
          <w:rFonts w:ascii="Times New Roman" w:hAnsi="Times New Roman" w:cs="Times New Roman"/>
          <w:bCs/>
          <w:sz w:val="24"/>
          <w:szCs w:val="24"/>
        </w:rPr>
        <w:t>, от 24.03.2021 года №193</w:t>
      </w:r>
      <w:r w:rsidR="00976913" w:rsidRPr="007B6A0E">
        <w:rPr>
          <w:rFonts w:ascii="Times New Roman" w:eastAsia="Calibri" w:hAnsi="Times New Roman" w:cs="Times New Roman"/>
          <w:bCs/>
          <w:sz w:val="24"/>
          <w:szCs w:val="24"/>
        </w:rPr>
        <w:t>,</w:t>
      </w:r>
      <w:r w:rsidR="00C56B50" w:rsidRPr="007B6A0E">
        <w:rPr>
          <w:rFonts w:ascii="Times New Roman" w:hAnsi="Times New Roman" w:cs="Times New Roman"/>
          <w:bCs/>
          <w:sz w:val="24"/>
          <w:szCs w:val="24"/>
        </w:rPr>
        <w:t xml:space="preserve"> </w:t>
      </w:r>
      <w:r w:rsidR="00C56B50" w:rsidRPr="007B6A0E">
        <w:rPr>
          <w:rFonts w:ascii="Times New Roman" w:eastAsia="Calibri" w:hAnsi="Times New Roman" w:cs="Times New Roman"/>
          <w:bCs/>
          <w:sz w:val="24"/>
          <w:szCs w:val="24"/>
        </w:rPr>
        <w:t>от 30.04.2021 № 295,</w:t>
      </w:r>
      <w:r w:rsidR="00316312" w:rsidRPr="007B6A0E">
        <w:rPr>
          <w:rFonts w:ascii="Times New Roman" w:hAnsi="Times New Roman" w:cs="Times New Roman"/>
          <w:bCs/>
          <w:sz w:val="24"/>
          <w:szCs w:val="24"/>
        </w:rPr>
        <w:t xml:space="preserve"> </w:t>
      </w:r>
      <w:r w:rsidR="00316312" w:rsidRPr="007B6A0E">
        <w:rPr>
          <w:rFonts w:ascii="Times New Roman" w:eastAsia="Calibri" w:hAnsi="Times New Roman" w:cs="Times New Roman"/>
          <w:bCs/>
          <w:sz w:val="24"/>
          <w:szCs w:val="24"/>
        </w:rPr>
        <w:t>от 30.06.2021 года №404,</w:t>
      </w:r>
      <w:r w:rsidR="00976913" w:rsidRPr="007B6A0E">
        <w:rPr>
          <w:rFonts w:ascii="Times New Roman" w:eastAsia="Calibri" w:hAnsi="Times New Roman" w:cs="Times New Roman"/>
          <w:bCs/>
          <w:sz w:val="24"/>
          <w:szCs w:val="24"/>
        </w:rPr>
        <w:t xml:space="preserve"> </w:t>
      </w:r>
      <w:r w:rsidR="00145EC2" w:rsidRPr="007B6A0E">
        <w:rPr>
          <w:rFonts w:ascii="Times New Roman" w:eastAsia="Calibri" w:hAnsi="Times New Roman" w:cs="Times New Roman"/>
          <w:bCs/>
          <w:sz w:val="24"/>
          <w:szCs w:val="24"/>
        </w:rPr>
        <w:t>от 16.08.2021 года №484, от 21.09.2021 года №530</w:t>
      </w:r>
      <w:r w:rsidR="007F7B78" w:rsidRPr="007B6A0E">
        <w:rPr>
          <w:rFonts w:ascii="Times New Roman" w:eastAsia="Calibri" w:hAnsi="Times New Roman" w:cs="Times New Roman"/>
          <w:bCs/>
          <w:sz w:val="24"/>
          <w:szCs w:val="24"/>
        </w:rPr>
        <w:t xml:space="preserve">, </w:t>
      </w:r>
      <w:r w:rsidR="009E7AAE" w:rsidRPr="007B6A0E">
        <w:rPr>
          <w:rFonts w:ascii="Times New Roman" w:hAnsi="Times New Roman" w:cs="Times New Roman"/>
          <w:bCs/>
          <w:sz w:val="24"/>
          <w:szCs w:val="24"/>
        </w:rPr>
        <w:t>от  26.11.2021 года № 645</w:t>
      </w:r>
      <w:r w:rsidR="00B52C48" w:rsidRPr="007B6A0E">
        <w:rPr>
          <w:rFonts w:ascii="Times New Roman" w:hAnsi="Times New Roman" w:cs="Times New Roman"/>
          <w:bCs/>
          <w:sz w:val="24"/>
          <w:szCs w:val="24"/>
        </w:rPr>
        <w:t>, от 21.01.2022 года № 37</w:t>
      </w:r>
      <w:r w:rsidR="00D47D09" w:rsidRPr="007B6A0E">
        <w:rPr>
          <w:rFonts w:ascii="Times New Roman" w:hAnsi="Times New Roman" w:cs="Times New Roman"/>
          <w:bCs/>
          <w:sz w:val="24"/>
          <w:szCs w:val="24"/>
        </w:rPr>
        <w:t>, от 15.03.2022 года № 209</w:t>
      </w:r>
      <w:r w:rsidR="00807D92" w:rsidRPr="007B6A0E">
        <w:rPr>
          <w:rFonts w:ascii="Times New Roman" w:hAnsi="Times New Roman" w:cs="Times New Roman"/>
          <w:bCs/>
          <w:sz w:val="24"/>
          <w:szCs w:val="24"/>
        </w:rPr>
        <w:t>, 07.07.2022 №408</w:t>
      </w:r>
      <w:r w:rsidR="000A4A15" w:rsidRPr="007B6A0E">
        <w:rPr>
          <w:rFonts w:ascii="Times New Roman" w:hAnsi="Times New Roman" w:cs="Times New Roman"/>
          <w:bCs/>
          <w:sz w:val="24"/>
          <w:szCs w:val="24"/>
        </w:rPr>
        <w:t>, 07.11.2022 года № 588, 12.12.2022 года № 670, 17.01.2023 года №26</w:t>
      </w:r>
      <w:r w:rsidR="007D5EA3" w:rsidRPr="007B6A0E">
        <w:rPr>
          <w:rFonts w:ascii="Times New Roman" w:hAnsi="Times New Roman" w:cs="Times New Roman"/>
          <w:bCs/>
          <w:sz w:val="24"/>
          <w:szCs w:val="24"/>
        </w:rPr>
        <w:t>,</w:t>
      </w:r>
      <w:r w:rsidR="007D5EA3" w:rsidRPr="007B6A0E">
        <w:rPr>
          <w:sz w:val="24"/>
          <w:szCs w:val="24"/>
        </w:rPr>
        <w:t xml:space="preserve"> </w:t>
      </w:r>
      <w:r w:rsidR="007D5EA3" w:rsidRPr="007B6A0E">
        <w:rPr>
          <w:rFonts w:ascii="Times New Roman" w:hAnsi="Times New Roman" w:cs="Times New Roman"/>
          <w:bCs/>
          <w:sz w:val="24"/>
          <w:szCs w:val="24"/>
        </w:rPr>
        <w:t>14.03.2023 года №268, 05.05.2023 года №395,17.07.2023 года №540</w:t>
      </w:r>
      <w:r w:rsidR="008E2BD9" w:rsidRPr="007B6A0E">
        <w:rPr>
          <w:rFonts w:ascii="Times New Roman" w:hAnsi="Times New Roman" w:cs="Times New Roman"/>
          <w:bCs/>
          <w:sz w:val="24"/>
          <w:szCs w:val="24"/>
        </w:rPr>
        <w:t>, от 11.10.2023 года № 693</w:t>
      </w:r>
      <w:r w:rsidR="00ED3C96" w:rsidRPr="007B6A0E">
        <w:rPr>
          <w:rFonts w:ascii="Times New Roman" w:hAnsi="Times New Roman" w:cs="Times New Roman"/>
          <w:bCs/>
          <w:sz w:val="24"/>
          <w:szCs w:val="24"/>
        </w:rPr>
        <w:t xml:space="preserve">, </w:t>
      </w:r>
      <w:r w:rsidR="00D1041A" w:rsidRPr="007B6A0E">
        <w:rPr>
          <w:rFonts w:ascii="Times New Roman" w:hAnsi="Times New Roman" w:cs="Times New Roman"/>
          <w:bCs/>
          <w:sz w:val="24"/>
          <w:szCs w:val="24"/>
        </w:rPr>
        <w:t>от 30.01.2024 года № 111, от 04.04.2024 года № 317, от 11.06.2024 года № 460, от 05.07.2024 года №533</w:t>
      </w:r>
      <w:r w:rsidR="00D673A7" w:rsidRPr="007B6A0E">
        <w:rPr>
          <w:rFonts w:ascii="Times New Roman" w:hAnsi="Times New Roman" w:cs="Times New Roman"/>
          <w:bCs/>
          <w:sz w:val="24"/>
          <w:szCs w:val="24"/>
        </w:rPr>
        <w:t>, от 09.10.2024 года №742</w:t>
      </w:r>
      <w:r w:rsidR="0027205D" w:rsidRPr="007B6A0E">
        <w:rPr>
          <w:rFonts w:ascii="Times New Roman" w:hAnsi="Times New Roman" w:cs="Times New Roman"/>
          <w:bCs/>
          <w:sz w:val="24"/>
          <w:szCs w:val="24"/>
        </w:rPr>
        <w:t>, от 12.11.2024 года №807</w:t>
      </w:r>
      <w:r w:rsidR="00496521" w:rsidRPr="00496521">
        <w:rPr>
          <w:rFonts w:ascii="Times New Roman" w:hAnsi="Times New Roman" w:cs="Times New Roman"/>
          <w:bCs/>
          <w:sz w:val="24"/>
          <w:szCs w:val="24"/>
        </w:rPr>
        <w:t>, от 27.01.2025 года № 49</w:t>
      </w:r>
      <w:r w:rsidR="009E7AAE" w:rsidRPr="007B6A0E">
        <w:rPr>
          <w:rFonts w:ascii="Times New Roman" w:hAnsi="Times New Roman" w:cs="Times New Roman"/>
          <w:bCs/>
          <w:sz w:val="24"/>
          <w:szCs w:val="24"/>
        </w:rPr>
        <w:t>)</w:t>
      </w:r>
    </w:p>
    <w:tbl>
      <w:tblPr>
        <w:tblW w:w="16074" w:type="dxa"/>
        <w:jc w:val="center"/>
        <w:tblLayout w:type="fixed"/>
        <w:tblCellMar>
          <w:left w:w="0" w:type="dxa"/>
          <w:right w:w="0" w:type="dxa"/>
        </w:tblCellMar>
        <w:tblLook w:val="04A0" w:firstRow="1" w:lastRow="0" w:firstColumn="1" w:lastColumn="0" w:noHBand="0" w:noVBand="1"/>
      </w:tblPr>
      <w:tblGrid>
        <w:gridCol w:w="326"/>
        <w:gridCol w:w="1891"/>
        <w:gridCol w:w="404"/>
        <w:gridCol w:w="674"/>
        <w:gridCol w:w="1236"/>
        <w:gridCol w:w="674"/>
        <w:gridCol w:w="1089"/>
        <w:gridCol w:w="539"/>
        <w:gridCol w:w="942"/>
        <w:gridCol w:w="474"/>
        <w:gridCol w:w="677"/>
        <w:gridCol w:w="673"/>
        <w:gridCol w:w="819"/>
        <w:gridCol w:w="682"/>
        <w:gridCol w:w="709"/>
        <w:gridCol w:w="630"/>
        <w:gridCol w:w="646"/>
        <w:gridCol w:w="708"/>
        <w:gridCol w:w="709"/>
        <w:gridCol w:w="765"/>
        <w:gridCol w:w="792"/>
        <w:gridCol w:w="15"/>
      </w:tblGrid>
      <w:tr w:rsidR="00496521" w:rsidRPr="00ED3C96" w:rsidTr="00980B61">
        <w:trPr>
          <w:trHeight w:val="20"/>
          <w:tblHeader/>
          <w:jc w:val="center"/>
        </w:trPr>
        <w:tc>
          <w:tcPr>
            <w:tcW w:w="326" w:type="dxa"/>
            <w:vMerge w:val="restart"/>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r w:rsidRPr="00ED3C96">
              <w:rPr>
                <w:rFonts w:ascii="Times New Roman" w:eastAsia="Times New Roman" w:hAnsi="Times New Roman" w:cs="Times New Roman"/>
                <w:bCs/>
                <w:color w:val="000000"/>
                <w:sz w:val="16"/>
                <w:szCs w:val="16"/>
              </w:rPr>
              <w:t>№ п/п</w:t>
            </w:r>
          </w:p>
        </w:tc>
        <w:tc>
          <w:tcPr>
            <w:tcW w:w="18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r w:rsidRPr="00ED3C96">
              <w:rPr>
                <w:rFonts w:ascii="Times New Roman" w:eastAsia="Times New Roman" w:hAnsi="Times New Roman" w:cs="Times New Roman"/>
                <w:bCs/>
                <w:color w:val="000000"/>
                <w:sz w:val="16"/>
                <w:szCs w:val="16"/>
              </w:rPr>
              <w:t>Наименование целей, задач программ, основных мероприятий, показателей</w:t>
            </w:r>
          </w:p>
        </w:tc>
        <w:tc>
          <w:tcPr>
            <w:tcW w:w="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r w:rsidRPr="00ED3C96">
              <w:rPr>
                <w:rFonts w:ascii="Times New Roman" w:eastAsia="Times New Roman" w:hAnsi="Times New Roman" w:cs="Times New Roman"/>
                <w:bCs/>
                <w:color w:val="000000"/>
                <w:sz w:val="16"/>
                <w:szCs w:val="16"/>
              </w:rPr>
              <w:t>Единица измерения</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r w:rsidRPr="00ED3C96">
              <w:rPr>
                <w:rFonts w:ascii="Times New Roman" w:eastAsia="Times New Roman" w:hAnsi="Times New Roman" w:cs="Times New Roman"/>
                <w:bCs/>
                <w:color w:val="000000"/>
                <w:sz w:val="16"/>
                <w:szCs w:val="16"/>
              </w:rPr>
              <w:t>Коэффициент значимости</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r w:rsidRPr="00ED3C96">
              <w:rPr>
                <w:rFonts w:ascii="Times New Roman" w:eastAsia="Times New Roman" w:hAnsi="Times New Roman" w:cs="Times New Roman"/>
                <w:bCs/>
                <w:color w:val="000000"/>
                <w:sz w:val="16"/>
                <w:szCs w:val="16"/>
              </w:rPr>
              <w:t>Методика расчета показателя</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r w:rsidRPr="00ED3C96">
              <w:rPr>
                <w:rFonts w:ascii="Times New Roman" w:eastAsia="Times New Roman" w:hAnsi="Times New Roman" w:cs="Times New Roman"/>
                <w:bCs/>
                <w:color w:val="000000"/>
                <w:sz w:val="16"/>
                <w:szCs w:val="16"/>
              </w:rPr>
              <w:t>Срок реализации, год</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r w:rsidRPr="00ED3C96">
              <w:rPr>
                <w:rFonts w:ascii="Times New Roman" w:eastAsia="Times New Roman" w:hAnsi="Times New Roman" w:cs="Times New Roman"/>
                <w:bCs/>
                <w:color w:val="000000"/>
                <w:sz w:val="16"/>
                <w:szCs w:val="16"/>
              </w:rPr>
              <w:t>Ответственный исполнитель</w:t>
            </w:r>
          </w:p>
        </w:tc>
        <w:tc>
          <w:tcPr>
            <w:tcW w:w="19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r w:rsidRPr="00ED3C96">
              <w:rPr>
                <w:rFonts w:ascii="Times New Roman" w:eastAsia="Times New Roman" w:hAnsi="Times New Roman" w:cs="Times New Roman"/>
                <w:bCs/>
                <w:color w:val="000000"/>
                <w:sz w:val="16"/>
                <w:szCs w:val="16"/>
              </w:rPr>
              <w:t>коды бюджетной классификации</w:t>
            </w:r>
          </w:p>
        </w:tc>
        <w:tc>
          <w:tcPr>
            <w:tcW w:w="7825" w:type="dxa"/>
            <w:gridSpan w:val="12"/>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r w:rsidRPr="00ED3C96">
              <w:rPr>
                <w:rFonts w:ascii="Times New Roman" w:eastAsia="Times New Roman" w:hAnsi="Times New Roman" w:cs="Times New Roman"/>
                <w:bCs/>
                <w:color w:val="000000"/>
                <w:sz w:val="16"/>
                <w:szCs w:val="16"/>
              </w:rPr>
              <w:t>значение по годам реализации</w:t>
            </w:r>
          </w:p>
        </w:tc>
      </w:tr>
      <w:tr w:rsidR="00496521" w:rsidRPr="00ED3C96" w:rsidTr="00980B61">
        <w:trPr>
          <w:trHeight w:val="20"/>
          <w:tblHeader/>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r w:rsidRPr="00ED3C96">
              <w:rPr>
                <w:rFonts w:ascii="Times New Roman" w:eastAsia="Times New Roman" w:hAnsi="Times New Roman" w:cs="Times New Roman"/>
                <w:bCs/>
                <w:color w:val="000000"/>
                <w:sz w:val="16"/>
                <w:szCs w:val="16"/>
              </w:rPr>
              <w:t>главный раздел, подраздел</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r w:rsidRPr="00ED3C96">
              <w:rPr>
                <w:rFonts w:ascii="Times New Roman" w:eastAsia="Times New Roman" w:hAnsi="Times New Roman" w:cs="Times New Roman"/>
                <w:bCs/>
                <w:color w:val="000000"/>
                <w:sz w:val="16"/>
                <w:szCs w:val="16"/>
              </w:rPr>
              <w:t>целевая статья</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r w:rsidRPr="00ED3C96">
              <w:rPr>
                <w:rFonts w:ascii="Times New Roman" w:eastAsia="Times New Roman" w:hAnsi="Times New Roman" w:cs="Times New Roman"/>
                <w:bCs/>
                <w:color w:val="000000"/>
                <w:sz w:val="16"/>
                <w:szCs w:val="16"/>
              </w:rPr>
              <w:t>вид расходов</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r w:rsidRPr="00ED3C96">
              <w:rPr>
                <w:rFonts w:ascii="Times New Roman" w:eastAsia="Times New Roman" w:hAnsi="Times New Roman" w:cs="Times New Roman"/>
                <w:bCs/>
                <w:color w:val="000000"/>
                <w:sz w:val="16"/>
                <w:szCs w:val="16"/>
              </w:rPr>
              <w:t>2018</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r w:rsidRPr="00ED3C96">
              <w:rPr>
                <w:rFonts w:ascii="Times New Roman" w:eastAsia="Times New Roman" w:hAnsi="Times New Roman" w:cs="Times New Roman"/>
                <w:bCs/>
                <w:color w:val="000000"/>
                <w:sz w:val="16"/>
                <w:szCs w:val="16"/>
              </w:rPr>
              <w:t>2019</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r w:rsidRPr="00ED3C96">
              <w:rPr>
                <w:rFonts w:ascii="Times New Roman" w:eastAsia="Times New Roman" w:hAnsi="Times New Roman" w:cs="Times New Roman"/>
                <w:bCs/>
                <w:color w:val="000000"/>
                <w:sz w:val="16"/>
                <w:szCs w:val="16"/>
              </w:rPr>
              <w:t>2020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r w:rsidRPr="00ED3C96">
              <w:rPr>
                <w:rFonts w:ascii="Times New Roman" w:eastAsia="Times New Roman" w:hAnsi="Times New Roman" w:cs="Times New Roman"/>
                <w:bCs/>
                <w:color w:val="000000"/>
                <w:sz w:val="16"/>
                <w:szCs w:val="16"/>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r w:rsidRPr="00ED3C96">
              <w:rPr>
                <w:rFonts w:ascii="Times New Roman" w:eastAsia="Times New Roman" w:hAnsi="Times New Roman" w:cs="Times New Roman"/>
                <w:bCs/>
                <w:color w:val="000000"/>
                <w:sz w:val="16"/>
                <w:szCs w:val="16"/>
              </w:rPr>
              <w:t>2022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r w:rsidRPr="00ED3C96">
              <w:rPr>
                <w:rFonts w:ascii="Times New Roman" w:eastAsia="Times New Roman" w:hAnsi="Times New Roman" w:cs="Times New Roman"/>
                <w:bCs/>
                <w:color w:val="000000"/>
                <w:sz w:val="16"/>
                <w:szCs w:val="16"/>
              </w:rPr>
              <w:t>2023</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r w:rsidRPr="00ED3C96">
              <w:rPr>
                <w:rFonts w:ascii="Times New Roman" w:eastAsia="Times New Roman" w:hAnsi="Times New Roman" w:cs="Times New Roman"/>
                <w:bCs/>
                <w:color w:val="000000"/>
                <w:sz w:val="16"/>
                <w:szCs w:val="16"/>
              </w:rPr>
              <w:t>2024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r w:rsidRPr="00ED3C96">
              <w:rPr>
                <w:rFonts w:ascii="Times New Roman" w:eastAsia="Times New Roman" w:hAnsi="Times New Roman" w:cs="Times New Roman"/>
                <w:bCs/>
                <w:color w:val="000000"/>
                <w:sz w:val="16"/>
                <w:szCs w:val="16"/>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r w:rsidRPr="00ED3C96">
              <w:rPr>
                <w:rFonts w:ascii="Times New Roman" w:eastAsia="Times New Roman" w:hAnsi="Times New Roman" w:cs="Times New Roman"/>
                <w:bCs/>
                <w:color w:val="000000"/>
                <w:sz w:val="16"/>
                <w:szCs w:val="16"/>
              </w:rPr>
              <w:t>2026</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2027</w:t>
            </w:r>
          </w:p>
        </w:tc>
        <w:tc>
          <w:tcPr>
            <w:tcW w:w="8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521" w:rsidRPr="00ED3C96" w:rsidRDefault="00496521" w:rsidP="00980B61">
            <w:pPr>
              <w:spacing w:after="0" w:line="240" w:lineRule="auto"/>
              <w:jc w:val="center"/>
              <w:rPr>
                <w:rFonts w:ascii="Times New Roman" w:eastAsia="Times New Roman" w:hAnsi="Times New Roman" w:cs="Times New Roman"/>
                <w:bCs/>
                <w:color w:val="000000"/>
                <w:sz w:val="16"/>
                <w:szCs w:val="16"/>
              </w:rPr>
            </w:pPr>
            <w:r w:rsidRPr="00ED3C96">
              <w:rPr>
                <w:rFonts w:ascii="Times New Roman" w:eastAsia="Times New Roman" w:hAnsi="Times New Roman" w:cs="Times New Roman"/>
                <w:bCs/>
                <w:color w:val="000000"/>
                <w:sz w:val="16"/>
                <w:szCs w:val="16"/>
              </w:rPr>
              <w:t>итого</w:t>
            </w:r>
          </w:p>
        </w:tc>
      </w:tr>
      <w:tr w:rsidR="00496521" w:rsidRPr="00ED3C96" w:rsidTr="00980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326" w:type="dxa"/>
            <w:tcBorders>
              <w:bottom w:val="single" w:sz="4" w:space="0" w:color="auto"/>
            </w:tcBorders>
            <w:vAlign w:val="center"/>
          </w:tcPr>
          <w:p w:rsidR="00496521" w:rsidRPr="00ED3C96" w:rsidRDefault="00496521" w:rsidP="00980B61">
            <w:pPr>
              <w:widowControl w:val="0"/>
              <w:shd w:val="clear" w:color="auto" w:fill="FFFFFF"/>
              <w:autoSpaceDE w:val="0"/>
              <w:autoSpaceDN w:val="0"/>
              <w:adjustRightInd w:val="0"/>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lang w:val="en-US"/>
              </w:rPr>
              <w:t>I</w:t>
            </w:r>
          </w:p>
        </w:tc>
        <w:tc>
          <w:tcPr>
            <w:tcW w:w="1891" w:type="dxa"/>
            <w:tcBorders>
              <w:bottom w:val="single" w:sz="4" w:space="0" w:color="auto"/>
            </w:tcBorders>
            <w:vAlign w:val="center"/>
          </w:tcPr>
          <w:p w:rsidR="00496521" w:rsidRPr="00ED3C96" w:rsidRDefault="00496521" w:rsidP="00980B61">
            <w:pPr>
              <w:widowControl w:val="0"/>
              <w:shd w:val="clear" w:color="auto" w:fill="FFFFFF"/>
              <w:autoSpaceDE w:val="0"/>
              <w:autoSpaceDN w:val="0"/>
              <w:adjustRightInd w:val="0"/>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Цель: Развитие инфраструктуры и организационно-экономических механизмов, обеспечивающих равную доступность услуг дошкольного образования, модернизация образовательных программ в системах дошкольного образования детей, направленных на развитие потенциала детей.</w:t>
            </w:r>
          </w:p>
        </w:tc>
        <w:tc>
          <w:tcPr>
            <w:tcW w:w="404" w:type="dxa"/>
            <w:tcBorders>
              <w:bottom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bCs/>
                <w:sz w:val="16"/>
                <w:szCs w:val="16"/>
              </w:rPr>
            </w:pPr>
            <w:r w:rsidRPr="00ED3C96">
              <w:rPr>
                <w:rFonts w:ascii="Times New Roman" w:eastAsia="Times New Roman" w:hAnsi="Times New Roman" w:cs="Times New Roman"/>
                <w:bCs/>
                <w:sz w:val="16"/>
                <w:szCs w:val="16"/>
              </w:rPr>
              <w:t>Х</w:t>
            </w:r>
          </w:p>
        </w:tc>
        <w:tc>
          <w:tcPr>
            <w:tcW w:w="674" w:type="dxa"/>
            <w:tcBorders>
              <w:bottom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bCs/>
                <w:sz w:val="16"/>
                <w:szCs w:val="16"/>
              </w:rPr>
            </w:pPr>
            <w:r w:rsidRPr="00ED3C96">
              <w:rPr>
                <w:rFonts w:ascii="Times New Roman" w:eastAsia="Times New Roman" w:hAnsi="Times New Roman" w:cs="Times New Roman"/>
                <w:bCs/>
                <w:sz w:val="16"/>
                <w:szCs w:val="16"/>
              </w:rPr>
              <w:t>Х</w:t>
            </w:r>
          </w:p>
        </w:tc>
        <w:tc>
          <w:tcPr>
            <w:tcW w:w="1236" w:type="dxa"/>
            <w:tcBorders>
              <w:bottom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bCs/>
                <w:sz w:val="16"/>
                <w:szCs w:val="16"/>
              </w:rPr>
            </w:pPr>
            <w:r w:rsidRPr="00ED3C96">
              <w:rPr>
                <w:rFonts w:ascii="Times New Roman" w:eastAsia="Times New Roman" w:hAnsi="Times New Roman" w:cs="Times New Roman"/>
                <w:bCs/>
                <w:sz w:val="16"/>
                <w:szCs w:val="16"/>
              </w:rPr>
              <w:t>Х</w:t>
            </w:r>
          </w:p>
        </w:tc>
        <w:tc>
          <w:tcPr>
            <w:tcW w:w="674" w:type="dxa"/>
            <w:tcBorders>
              <w:bottom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tcBorders>
              <w:bottom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Управление образованием Администрация </w:t>
            </w:r>
            <w:r w:rsidRPr="00290759">
              <w:rPr>
                <w:rFonts w:ascii="Times New Roman" w:eastAsia="Times New Roman" w:hAnsi="Times New Roman" w:cs="Times New Roman"/>
                <w:color w:val="000000"/>
                <w:sz w:val="16"/>
                <w:szCs w:val="16"/>
              </w:rPr>
              <w:t>Забайкальского муниципального округа</w:t>
            </w:r>
          </w:p>
        </w:tc>
        <w:tc>
          <w:tcPr>
            <w:tcW w:w="539" w:type="dxa"/>
            <w:tcBorders>
              <w:bottom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bCs/>
                <w:sz w:val="16"/>
                <w:szCs w:val="16"/>
              </w:rPr>
            </w:pPr>
            <w:r w:rsidRPr="00ED3C96">
              <w:rPr>
                <w:rFonts w:ascii="Times New Roman" w:eastAsia="Times New Roman" w:hAnsi="Times New Roman" w:cs="Times New Roman"/>
                <w:bCs/>
                <w:sz w:val="16"/>
                <w:szCs w:val="16"/>
              </w:rPr>
              <w:t>Х</w:t>
            </w:r>
          </w:p>
        </w:tc>
        <w:tc>
          <w:tcPr>
            <w:tcW w:w="942" w:type="dxa"/>
            <w:tcBorders>
              <w:bottom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bCs/>
                <w:sz w:val="16"/>
                <w:szCs w:val="16"/>
              </w:rPr>
            </w:pPr>
            <w:r w:rsidRPr="00ED3C96">
              <w:rPr>
                <w:rFonts w:ascii="Times New Roman" w:eastAsia="Times New Roman" w:hAnsi="Times New Roman" w:cs="Times New Roman"/>
                <w:bCs/>
                <w:sz w:val="16"/>
                <w:szCs w:val="16"/>
              </w:rPr>
              <w:t>Х</w:t>
            </w:r>
          </w:p>
        </w:tc>
        <w:tc>
          <w:tcPr>
            <w:tcW w:w="474" w:type="dxa"/>
            <w:tcBorders>
              <w:bottom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bCs/>
                <w:sz w:val="16"/>
                <w:szCs w:val="16"/>
              </w:rPr>
            </w:pPr>
            <w:r w:rsidRPr="00ED3C96">
              <w:rPr>
                <w:rFonts w:ascii="Times New Roman" w:eastAsia="Times New Roman" w:hAnsi="Times New Roman" w:cs="Times New Roman"/>
                <w:bCs/>
                <w:sz w:val="16"/>
                <w:szCs w:val="16"/>
              </w:rPr>
              <w:t>Х</w:t>
            </w:r>
          </w:p>
        </w:tc>
        <w:tc>
          <w:tcPr>
            <w:tcW w:w="677" w:type="dxa"/>
            <w:tcBorders>
              <w:bottom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bCs/>
                <w:sz w:val="16"/>
                <w:szCs w:val="16"/>
              </w:rPr>
            </w:pPr>
            <w:r w:rsidRPr="00ED3C96">
              <w:rPr>
                <w:rFonts w:ascii="Times New Roman" w:eastAsia="Times New Roman" w:hAnsi="Times New Roman" w:cs="Times New Roman"/>
                <w:bCs/>
                <w:sz w:val="16"/>
                <w:szCs w:val="16"/>
              </w:rPr>
              <w:t>Х</w:t>
            </w:r>
          </w:p>
        </w:tc>
        <w:tc>
          <w:tcPr>
            <w:tcW w:w="673" w:type="dxa"/>
            <w:tcBorders>
              <w:bottom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bCs/>
                <w:sz w:val="16"/>
                <w:szCs w:val="16"/>
              </w:rPr>
            </w:pPr>
            <w:r w:rsidRPr="00ED3C96">
              <w:rPr>
                <w:rFonts w:ascii="Times New Roman" w:eastAsia="Times New Roman" w:hAnsi="Times New Roman" w:cs="Times New Roman"/>
                <w:bCs/>
                <w:sz w:val="16"/>
                <w:szCs w:val="16"/>
              </w:rPr>
              <w:t>Х</w:t>
            </w:r>
          </w:p>
        </w:tc>
        <w:tc>
          <w:tcPr>
            <w:tcW w:w="819" w:type="dxa"/>
            <w:tcBorders>
              <w:bottom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bCs/>
                <w:sz w:val="16"/>
                <w:szCs w:val="16"/>
              </w:rPr>
            </w:pPr>
            <w:r w:rsidRPr="00ED3C96">
              <w:rPr>
                <w:rFonts w:ascii="Times New Roman" w:eastAsia="Times New Roman" w:hAnsi="Times New Roman" w:cs="Times New Roman"/>
                <w:bCs/>
                <w:sz w:val="16"/>
                <w:szCs w:val="16"/>
              </w:rPr>
              <w:t>Х</w:t>
            </w:r>
          </w:p>
        </w:tc>
        <w:tc>
          <w:tcPr>
            <w:tcW w:w="682" w:type="dxa"/>
            <w:tcBorders>
              <w:bottom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bCs/>
                <w:sz w:val="16"/>
                <w:szCs w:val="16"/>
              </w:rPr>
            </w:pPr>
            <w:r w:rsidRPr="00ED3C96">
              <w:rPr>
                <w:rFonts w:ascii="Times New Roman" w:eastAsia="Times New Roman" w:hAnsi="Times New Roman" w:cs="Times New Roman"/>
                <w:bCs/>
                <w:sz w:val="16"/>
                <w:szCs w:val="16"/>
              </w:rPr>
              <w:t>Х</w:t>
            </w:r>
          </w:p>
        </w:tc>
        <w:tc>
          <w:tcPr>
            <w:tcW w:w="709" w:type="dxa"/>
            <w:tcBorders>
              <w:bottom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bCs/>
                <w:sz w:val="16"/>
                <w:szCs w:val="16"/>
              </w:rPr>
            </w:pPr>
            <w:r w:rsidRPr="00ED3C96">
              <w:rPr>
                <w:rFonts w:ascii="Times New Roman" w:eastAsia="Times New Roman" w:hAnsi="Times New Roman" w:cs="Times New Roman"/>
                <w:bCs/>
                <w:sz w:val="16"/>
                <w:szCs w:val="16"/>
              </w:rPr>
              <w:t>Х</w:t>
            </w:r>
          </w:p>
        </w:tc>
        <w:tc>
          <w:tcPr>
            <w:tcW w:w="630" w:type="dxa"/>
            <w:tcBorders>
              <w:bottom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bCs/>
                <w:sz w:val="16"/>
                <w:szCs w:val="16"/>
              </w:rPr>
            </w:pPr>
            <w:r w:rsidRPr="00ED3C96">
              <w:rPr>
                <w:rFonts w:ascii="Times New Roman" w:eastAsia="Times New Roman" w:hAnsi="Times New Roman" w:cs="Times New Roman"/>
                <w:bCs/>
                <w:sz w:val="16"/>
                <w:szCs w:val="16"/>
              </w:rPr>
              <w:t>Х</w:t>
            </w:r>
          </w:p>
        </w:tc>
        <w:tc>
          <w:tcPr>
            <w:tcW w:w="646" w:type="dxa"/>
            <w:tcBorders>
              <w:bottom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bCs/>
                <w:sz w:val="16"/>
                <w:szCs w:val="16"/>
              </w:rPr>
            </w:pPr>
            <w:r w:rsidRPr="00ED3C96">
              <w:rPr>
                <w:rFonts w:ascii="Times New Roman" w:eastAsia="Times New Roman" w:hAnsi="Times New Roman" w:cs="Times New Roman"/>
                <w:bCs/>
                <w:sz w:val="16"/>
                <w:szCs w:val="16"/>
              </w:rPr>
              <w:t>Х</w:t>
            </w:r>
          </w:p>
        </w:tc>
        <w:tc>
          <w:tcPr>
            <w:tcW w:w="708" w:type="dxa"/>
            <w:tcBorders>
              <w:bottom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bCs/>
                <w:sz w:val="16"/>
                <w:szCs w:val="16"/>
              </w:rPr>
            </w:pPr>
            <w:r w:rsidRPr="00ED3C96">
              <w:rPr>
                <w:rFonts w:ascii="Times New Roman" w:eastAsia="Times New Roman" w:hAnsi="Times New Roman" w:cs="Times New Roman"/>
                <w:bCs/>
                <w:sz w:val="16"/>
                <w:szCs w:val="16"/>
              </w:rPr>
              <w:t>Х</w:t>
            </w:r>
          </w:p>
        </w:tc>
        <w:tc>
          <w:tcPr>
            <w:tcW w:w="709" w:type="dxa"/>
            <w:tcBorders>
              <w:bottom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bCs/>
                <w:sz w:val="16"/>
                <w:szCs w:val="16"/>
              </w:rPr>
            </w:pPr>
            <w:r w:rsidRPr="00ED3C96">
              <w:rPr>
                <w:rFonts w:ascii="Times New Roman" w:eastAsia="Times New Roman" w:hAnsi="Times New Roman" w:cs="Times New Roman"/>
                <w:bCs/>
                <w:sz w:val="16"/>
                <w:szCs w:val="16"/>
              </w:rPr>
              <w:t>Х</w:t>
            </w:r>
          </w:p>
        </w:tc>
        <w:tc>
          <w:tcPr>
            <w:tcW w:w="765" w:type="dxa"/>
            <w:tcBorders>
              <w:bottom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bCs/>
                <w:sz w:val="16"/>
                <w:szCs w:val="16"/>
              </w:rPr>
            </w:pPr>
            <w:r w:rsidRPr="00ED3C96">
              <w:rPr>
                <w:rFonts w:ascii="Times New Roman" w:eastAsia="Times New Roman" w:hAnsi="Times New Roman" w:cs="Times New Roman"/>
                <w:bCs/>
                <w:sz w:val="16"/>
                <w:szCs w:val="16"/>
              </w:rPr>
              <w:t>Х</w:t>
            </w:r>
          </w:p>
        </w:tc>
        <w:tc>
          <w:tcPr>
            <w:tcW w:w="807" w:type="dxa"/>
            <w:gridSpan w:val="2"/>
            <w:tcBorders>
              <w:bottom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bCs/>
                <w:sz w:val="16"/>
                <w:szCs w:val="16"/>
              </w:rPr>
            </w:pPr>
            <w:r w:rsidRPr="00ED3C96">
              <w:rPr>
                <w:rFonts w:ascii="Times New Roman" w:eastAsia="Times New Roman" w:hAnsi="Times New Roman" w:cs="Times New Roman"/>
                <w:bCs/>
                <w:sz w:val="16"/>
                <w:szCs w:val="16"/>
              </w:rPr>
              <w:t>Х</w:t>
            </w:r>
          </w:p>
        </w:tc>
      </w:tr>
      <w:tr w:rsidR="00496521" w:rsidRPr="00677714" w:rsidTr="00980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326" w:type="dxa"/>
            <w:vMerge w:val="restart"/>
            <w:tcBorders>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Общий объем финансирования программы, в том числе:</w:t>
            </w:r>
          </w:p>
        </w:tc>
        <w:tc>
          <w:tcPr>
            <w:tcW w:w="404" w:type="dxa"/>
            <w:vMerge w:val="restart"/>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тыс.</w:t>
            </w:r>
          </w:p>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руб.</w:t>
            </w:r>
          </w:p>
        </w:tc>
        <w:tc>
          <w:tcPr>
            <w:tcW w:w="674" w:type="dxa"/>
            <w:vMerge w:val="restart"/>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1236" w:type="dxa"/>
            <w:vMerge w:val="restart"/>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4" w:type="dxa"/>
            <w:vMerge w:val="restart"/>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vMerge w:val="restart"/>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Комитет по финансам </w:t>
            </w:r>
            <w:r w:rsidRPr="00290759">
              <w:rPr>
                <w:rFonts w:ascii="Times New Roman" w:eastAsia="Times New Roman" w:hAnsi="Times New Roman" w:cs="Times New Roman"/>
                <w:color w:val="000000"/>
                <w:sz w:val="16"/>
                <w:szCs w:val="16"/>
              </w:rPr>
              <w:t>Забайкальского муниципального округа</w:t>
            </w:r>
          </w:p>
        </w:tc>
        <w:tc>
          <w:tcPr>
            <w:tcW w:w="539" w:type="dxa"/>
            <w:vMerge w:val="restart"/>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vMerge w:val="restart"/>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vMerge w:val="restart"/>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left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119254,0</w:t>
            </w:r>
          </w:p>
        </w:tc>
        <w:tc>
          <w:tcPr>
            <w:tcW w:w="673" w:type="dxa"/>
            <w:tcBorders>
              <w:left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196424,5</w:t>
            </w:r>
          </w:p>
        </w:tc>
        <w:tc>
          <w:tcPr>
            <w:tcW w:w="819" w:type="dxa"/>
            <w:tcBorders>
              <w:left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127 297,60</w:t>
            </w:r>
          </w:p>
        </w:tc>
        <w:tc>
          <w:tcPr>
            <w:tcW w:w="682" w:type="dxa"/>
            <w:tcBorders>
              <w:left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146599,1</w:t>
            </w:r>
          </w:p>
        </w:tc>
        <w:tc>
          <w:tcPr>
            <w:tcW w:w="709" w:type="dxa"/>
            <w:tcBorders>
              <w:left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154798,7</w:t>
            </w:r>
          </w:p>
        </w:tc>
        <w:tc>
          <w:tcPr>
            <w:tcW w:w="630" w:type="dxa"/>
            <w:tcBorders>
              <w:left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183091,6</w:t>
            </w:r>
          </w:p>
        </w:tc>
        <w:tc>
          <w:tcPr>
            <w:tcW w:w="646" w:type="dxa"/>
            <w:tcBorders>
              <w:left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201030,5</w:t>
            </w:r>
          </w:p>
        </w:tc>
        <w:tc>
          <w:tcPr>
            <w:tcW w:w="708" w:type="dxa"/>
            <w:tcBorders>
              <w:left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238377,4</w:t>
            </w:r>
          </w:p>
        </w:tc>
        <w:tc>
          <w:tcPr>
            <w:tcW w:w="709" w:type="dxa"/>
            <w:tcBorders>
              <w:left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219590,6</w:t>
            </w:r>
          </w:p>
        </w:tc>
        <w:tc>
          <w:tcPr>
            <w:tcW w:w="765" w:type="dxa"/>
            <w:tcBorders>
              <w:left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228340,6</w:t>
            </w:r>
          </w:p>
        </w:tc>
        <w:tc>
          <w:tcPr>
            <w:tcW w:w="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6521" w:rsidRPr="006C684D" w:rsidRDefault="00496521" w:rsidP="00980B6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1814804,6</w:t>
            </w:r>
          </w:p>
        </w:tc>
      </w:tr>
      <w:tr w:rsidR="00496521" w:rsidRPr="00677714" w:rsidTr="00980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326" w:type="dxa"/>
            <w:vMerge/>
            <w:tcBorders>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tcBorders>
              <w:left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lang w:eastAsia="zh-CN"/>
              </w:rPr>
              <w:t>за счет федерального бюджета</w:t>
            </w:r>
          </w:p>
        </w:tc>
        <w:tc>
          <w:tcPr>
            <w:tcW w:w="404" w:type="dxa"/>
            <w:vMerge/>
            <w:tcBorders>
              <w:left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236" w:type="dxa"/>
            <w:vMerge/>
            <w:tcBorders>
              <w:left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p>
        </w:tc>
        <w:tc>
          <w:tcPr>
            <w:tcW w:w="1089" w:type="dxa"/>
            <w:vMerge/>
            <w:tcBorders>
              <w:left w:val="single" w:sz="4" w:space="0" w:color="auto"/>
              <w:right w:val="single" w:sz="4" w:space="0" w:color="auto"/>
            </w:tcBorders>
            <w:shd w:val="clear" w:color="auto" w:fill="auto"/>
            <w:vAlign w:val="center"/>
          </w:tcPr>
          <w:p w:rsidR="00496521" w:rsidRPr="00ED3C96" w:rsidRDefault="00496521" w:rsidP="00980B61">
            <w:pPr>
              <w:shd w:val="clear" w:color="auto" w:fill="FFFFFF"/>
              <w:spacing w:after="0" w:line="240" w:lineRule="auto"/>
              <w:jc w:val="center"/>
              <w:rPr>
                <w:rFonts w:ascii="Times New Roman" w:hAnsi="Times New Roman" w:cs="Times New Roman"/>
                <w:sz w:val="16"/>
                <w:szCs w:val="16"/>
              </w:rPr>
            </w:pPr>
          </w:p>
        </w:tc>
        <w:tc>
          <w:tcPr>
            <w:tcW w:w="539"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942"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7" w:type="dxa"/>
            <w:tcBorders>
              <w:left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73" w:type="dxa"/>
            <w:tcBorders>
              <w:left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43 746,10</w:t>
            </w:r>
          </w:p>
        </w:tc>
        <w:tc>
          <w:tcPr>
            <w:tcW w:w="819" w:type="dxa"/>
            <w:tcBorders>
              <w:left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82" w:type="dxa"/>
            <w:tcBorders>
              <w:left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left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30" w:type="dxa"/>
            <w:tcBorders>
              <w:left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46" w:type="dxa"/>
            <w:tcBorders>
              <w:left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tcBorders>
              <w:left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left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65" w:type="dxa"/>
            <w:tcBorders>
              <w:left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6521" w:rsidRPr="006C684D" w:rsidRDefault="00496521" w:rsidP="00980B6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43746,1</w:t>
            </w:r>
          </w:p>
        </w:tc>
      </w:tr>
      <w:tr w:rsidR="00496521" w:rsidRPr="00677714"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за счет краевого бюджета</w:t>
            </w:r>
          </w:p>
        </w:tc>
        <w:tc>
          <w:tcPr>
            <w:tcW w:w="40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hAnsi="Times New Roman" w:cs="Times New Roman"/>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942"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83 601,70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117484,7</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93470,90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100783,9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106682,1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122398,1</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138371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169265,4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165401,9</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169151,9</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6C684D" w:rsidRDefault="00496521" w:rsidP="00980B6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1266611,6</w:t>
            </w:r>
          </w:p>
        </w:tc>
      </w:tr>
      <w:tr w:rsidR="00496521" w:rsidRPr="00677714"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482FF4">
              <w:rPr>
                <w:rFonts w:ascii="Times New Roman" w:eastAsia="Times New Roman" w:hAnsi="Times New Roman" w:cs="Times New Roman"/>
                <w:color w:val="000000"/>
                <w:sz w:val="16"/>
                <w:szCs w:val="16"/>
              </w:rPr>
              <w:t>за счет Забайкальского муниципального округа</w:t>
            </w:r>
          </w:p>
        </w:tc>
        <w:tc>
          <w:tcPr>
            <w:tcW w:w="40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35652,3</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35193,7</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33826,7</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45815,2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48116,6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60693,5</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62659,5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69112,0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54188,7</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59188,7</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6C684D" w:rsidRDefault="00496521" w:rsidP="00980B6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504446,9</w:t>
            </w:r>
          </w:p>
        </w:tc>
      </w:tr>
      <w:tr w:rsidR="00496521" w:rsidRPr="00ED3C96" w:rsidTr="00980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16074" w:type="dxa"/>
            <w:gridSpan w:val="22"/>
          </w:tcPr>
          <w:p w:rsidR="00496521" w:rsidRPr="00ED3C96" w:rsidRDefault="00496521" w:rsidP="00980B61">
            <w:pPr>
              <w:spacing w:after="0" w:line="240" w:lineRule="auto"/>
              <w:jc w:val="center"/>
              <w:rPr>
                <w:rFonts w:ascii="Times New Roman" w:eastAsia="Times New Roman" w:hAnsi="Times New Roman" w:cs="Times New Roman"/>
                <w:bCs/>
                <w:sz w:val="16"/>
                <w:szCs w:val="16"/>
              </w:rPr>
            </w:pPr>
            <w:r w:rsidRPr="00ED3C96">
              <w:rPr>
                <w:rFonts w:ascii="Times New Roman" w:hAnsi="Times New Roman" w:cs="Times New Roman"/>
                <w:sz w:val="16"/>
                <w:szCs w:val="16"/>
              </w:rPr>
              <w:t xml:space="preserve">1. Задача  Обеспечение доступности дошкольного образования для каждого ребенка в возрасте от 2 месяцев до 7 лет, соответствующего требованиям ФГОС дошкольного образования, и потребностям заказчиков образовательных </w:t>
            </w:r>
            <w:r w:rsidRPr="00ED3C96">
              <w:rPr>
                <w:rFonts w:ascii="Times New Roman" w:hAnsi="Times New Roman" w:cs="Times New Roman"/>
                <w:sz w:val="16"/>
                <w:szCs w:val="16"/>
              </w:rPr>
              <w:lastRenderedPageBreak/>
              <w:t>услуг</w:t>
            </w:r>
          </w:p>
        </w:tc>
      </w:tr>
      <w:tr w:rsidR="00496521" w:rsidRPr="00ED3C96" w:rsidTr="00980B61">
        <w:trPr>
          <w:gridAfter w:val="1"/>
          <w:wAfter w:w="15" w:type="dxa"/>
          <w:trHeight w:val="20"/>
          <w:jc w:val="center"/>
        </w:trPr>
        <w:tc>
          <w:tcPr>
            <w:tcW w:w="326"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lastRenderedPageBreak/>
              <w:t>1.1.</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Мероприятие «Реализация основных образовательных программ дошкольного образования»</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Управление образованием Администрация </w:t>
            </w:r>
            <w:r w:rsidRPr="00290759">
              <w:rPr>
                <w:rFonts w:ascii="Times New Roman" w:eastAsia="Times New Roman" w:hAnsi="Times New Roman" w:cs="Times New Roman"/>
                <w:color w:val="000000"/>
                <w:sz w:val="16"/>
                <w:szCs w:val="16"/>
              </w:rPr>
              <w:t>Забайкальского муниципального округа</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r>
      <w:tr w:rsidR="00496521" w:rsidRPr="00ED3C96" w:rsidTr="00980B61">
        <w:trPr>
          <w:gridAfter w:val="1"/>
          <w:wAfter w:w="15" w:type="dxa"/>
          <w:trHeight w:val="20"/>
          <w:jc w:val="center"/>
        </w:trPr>
        <w:tc>
          <w:tcPr>
            <w:tcW w:w="326" w:type="dxa"/>
            <w:vMerge w:val="restart"/>
            <w:tcBorders>
              <w:top w:val="single" w:sz="4" w:space="0" w:color="auto"/>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Финансирование мероприятия, в том числе</w:t>
            </w:r>
          </w:p>
        </w:tc>
        <w:tc>
          <w:tcPr>
            <w:tcW w:w="404" w:type="dxa"/>
            <w:vMerge w:val="restart"/>
            <w:tcBorders>
              <w:top w:val="single" w:sz="4" w:space="0" w:color="auto"/>
              <w:left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тыс. руб.</w:t>
            </w:r>
          </w:p>
        </w:tc>
        <w:tc>
          <w:tcPr>
            <w:tcW w:w="674" w:type="dxa"/>
            <w:vMerge w:val="restart"/>
            <w:tcBorders>
              <w:top w:val="single" w:sz="4" w:space="0" w:color="auto"/>
              <w:left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1236" w:type="dxa"/>
            <w:vMerge w:val="restart"/>
            <w:tcBorders>
              <w:top w:val="single" w:sz="4" w:space="0" w:color="auto"/>
              <w:left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4" w:type="dxa"/>
            <w:vMerge w:val="restart"/>
            <w:tcBorders>
              <w:top w:val="single" w:sz="4" w:space="0" w:color="auto"/>
              <w:left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Комитет по финансам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116082,6</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115116,3</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126434,50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142204,2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152796,90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125531,2</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198646,9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235210,3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216514,2</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225203,2</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1187302,80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val="restart"/>
            <w:tcBorders>
              <w:top w:val="single" w:sz="4" w:space="0" w:color="auto"/>
              <w:left w:val="single" w:sz="4" w:space="0" w:color="auto"/>
              <w:bottom w:val="single" w:sz="4" w:space="0" w:color="auto"/>
              <w:right w:val="single" w:sz="4" w:space="0" w:color="auto"/>
            </w:tcBorders>
            <w:shd w:val="clear" w:color="auto" w:fill="auto"/>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за счет краевого бюджета</w:t>
            </w:r>
          </w:p>
        </w:tc>
        <w:tc>
          <w:tcPr>
            <w:tcW w:w="40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83104,50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85153,80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93124,50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100139,5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106126,80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125481,2</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136612,6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166840,1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163144,0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166833,0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1002267,40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shd w:val="clear" w:color="auto" w:fill="auto"/>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1110171201</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74405,60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77799,50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152205,10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shd w:val="clear" w:color="auto" w:fill="auto"/>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1710171201</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89130,50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86802,40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175932,90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shd w:val="clear" w:color="auto" w:fill="auto"/>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1700171201</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103270,80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119880,9</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136512,6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166840,1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163144,0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166833,0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632288,80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11101S1202</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589,30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589,30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11101S8181</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1149,70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1852,00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3001,70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11101S8183</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4575,60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4575,60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11101S8185</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2384,30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2384,30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11101S8180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5502,30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5502,30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1710100704</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409,40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409,40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1710108050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4728,00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4728,00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17101Д8040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1310,10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1789,20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3099,30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17101S8180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3994,00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6889,60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2856,00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13739,60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1700178050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180,00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10</w:t>
            </w:r>
            <w:r w:rsidRPr="00ED3C96">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180,00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1700178444</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3581,10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3581,10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shd w:val="clear" w:color="auto" w:fill="auto"/>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1700179492</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50,00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50,00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shd w:val="clear" w:color="auto" w:fill="auto"/>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17001Д8040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val="restart"/>
            <w:tcBorders>
              <w:top w:val="single" w:sz="4" w:space="0" w:color="auto"/>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 </w:t>
            </w:r>
            <w:r w:rsidRPr="00482FF4">
              <w:rPr>
                <w:rFonts w:ascii="Times New Roman" w:eastAsia="Times New Roman" w:hAnsi="Times New Roman" w:cs="Times New Roman"/>
                <w:color w:val="000000"/>
                <w:sz w:val="16"/>
                <w:szCs w:val="16"/>
              </w:rPr>
              <w:t>за счет Забайкальского муниципального округа</w:t>
            </w:r>
          </w:p>
        </w:tc>
        <w:tc>
          <w:tcPr>
            <w:tcW w:w="40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32978,10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29962,50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33310,00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42064,70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46670,10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50,00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62034,3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68370,2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53370,2</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58370,2</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185035,40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1110114200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29477,90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29043,30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58521,20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1710114200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27310,10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42064,70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69374,80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1700114200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46670,10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62034,3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68370,2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53370,2</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58370,2</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46670,10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1110178050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3500,20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919,20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4419,40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1710108050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3217,40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3217,40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17101S8180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2782,50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2782,50</w:t>
            </w:r>
          </w:p>
        </w:tc>
      </w:tr>
      <w:tr w:rsidR="00496521" w:rsidRPr="00ED3C96" w:rsidTr="00980B61">
        <w:trPr>
          <w:gridAfter w:val="1"/>
          <w:wAfter w:w="15" w:type="dxa"/>
          <w:trHeight w:val="20"/>
          <w:jc w:val="center"/>
        </w:trPr>
        <w:tc>
          <w:tcPr>
            <w:tcW w:w="326" w:type="dxa"/>
            <w:vMerge/>
            <w:tcBorders>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1700179492</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50,00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50,00</w:t>
            </w:r>
          </w:p>
        </w:tc>
      </w:tr>
      <w:tr w:rsidR="00496521" w:rsidRPr="00ED3C96" w:rsidTr="00980B61">
        <w:trPr>
          <w:gridAfter w:val="1"/>
          <w:wAfter w:w="15" w:type="dxa"/>
          <w:trHeight w:val="20"/>
          <w:jc w:val="center"/>
        </w:trPr>
        <w:tc>
          <w:tcPr>
            <w:tcW w:w="326"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Показатель «Отношение среднемесячной заработной платы педагогических работников ДОУ в районе, к средней заработной  плате  педагогических </w:t>
            </w:r>
            <w:r w:rsidRPr="00ED3C96">
              <w:rPr>
                <w:rFonts w:ascii="Times New Roman" w:eastAsia="Times New Roman" w:hAnsi="Times New Roman" w:cs="Times New Roman"/>
                <w:color w:val="000000"/>
                <w:sz w:val="16"/>
                <w:szCs w:val="16"/>
              </w:rPr>
              <w:lastRenderedPageBreak/>
              <w:t>работников в ДОУ по Забайкальскому краю»»</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lastRenderedPageBreak/>
              <w:t>%</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I=A/B*100, где А - среднемесячная заработная плата педагогических работников ДОУ,  В - средняя заработной  плата  </w:t>
            </w:r>
            <w:r w:rsidRPr="00ED3C96">
              <w:rPr>
                <w:rFonts w:ascii="Times New Roman" w:eastAsia="Times New Roman" w:hAnsi="Times New Roman" w:cs="Times New Roman"/>
                <w:color w:val="000000"/>
                <w:sz w:val="16"/>
                <w:szCs w:val="16"/>
              </w:rPr>
              <w:lastRenderedPageBreak/>
              <w:t>педагогических работников в ДОУ по Забайкальскому краю</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lastRenderedPageBreak/>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Управление образованием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107,8</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107,8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109,5</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r>
      <w:tr w:rsidR="00496521" w:rsidRPr="00ED3C96" w:rsidTr="00980B61">
        <w:trPr>
          <w:gridAfter w:val="1"/>
          <w:wAfter w:w="15" w:type="dxa"/>
          <w:trHeight w:val="2208"/>
          <w:jc w:val="center"/>
        </w:trPr>
        <w:tc>
          <w:tcPr>
            <w:tcW w:w="326" w:type="dxa"/>
            <w:tcBorders>
              <w:top w:val="single" w:sz="4" w:space="0" w:color="auto"/>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1.2.</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Мероприятие "Выплата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Управление образованием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65" w:type="dxa"/>
            <w:tcBorders>
              <w:top w:val="single" w:sz="4" w:space="0" w:color="auto"/>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r>
      <w:tr w:rsidR="00496521" w:rsidRPr="00ED3C96" w:rsidTr="00980B61">
        <w:trPr>
          <w:gridAfter w:val="1"/>
          <w:wAfter w:w="15" w:type="dxa"/>
          <w:trHeight w:val="20"/>
          <w:jc w:val="center"/>
        </w:trPr>
        <w:tc>
          <w:tcPr>
            <w:tcW w:w="326" w:type="dxa"/>
            <w:vMerge w:val="restart"/>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Финансирование мероприятия</w:t>
            </w:r>
          </w:p>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за счет краевого бюджета</w:t>
            </w:r>
          </w:p>
        </w:tc>
        <w:tc>
          <w:tcPr>
            <w:tcW w:w="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тыс. руб.</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Комитет по финансам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497,2</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478,8</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336,8</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634,8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411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241,4</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60,9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334,4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311,3</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319,7</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4745,2</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1004</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1110471230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4,3</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4,6</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8,9</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1004</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1110471230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300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483,3</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467,4</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950,7</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1004</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1710471230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3</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13,7</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1004</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1700471230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2,8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2,7</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5,5</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0709</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1110479230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9,6</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6,8</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16,4</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1004</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1710471230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300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333,8</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629,1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962,9</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1004</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1700471230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300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408,2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238,7</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60,9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334,4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311,3</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319,7</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2787,1</w:t>
            </w:r>
          </w:p>
        </w:tc>
      </w:tr>
      <w:tr w:rsidR="00496521" w:rsidRPr="00ED3C96" w:rsidTr="00980B61">
        <w:trPr>
          <w:gridAfter w:val="1"/>
          <w:wAfter w:w="15" w:type="dxa"/>
          <w:trHeight w:val="1472"/>
          <w:jc w:val="center"/>
        </w:trPr>
        <w:tc>
          <w:tcPr>
            <w:tcW w:w="326" w:type="dxa"/>
            <w:tcBorders>
              <w:top w:val="single" w:sz="4" w:space="0" w:color="auto"/>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Показатель «Количество семей, получающих социальную поддержку из краевого бюджета</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Ед.</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Абсолютный показатель</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Управление образованием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138</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135</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98</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132</w:t>
            </w:r>
          </w:p>
        </w:tc>
        <w:tc>
          <w:tcPr>
            <w:tcW w:w="765" w:type="dxa"/>
            <w:tcBorders>
              <w:top w:val="single" w:sz="4" w:space="0" w:color="auto"/>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132</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r>
      <w:tr w:rsidR="00496521" w:rsidRPr="00ED3C96" w:rsidTr="00980B61">
        <w:trPr>
          <w:gridAfter w:val="1"/>
          <w:wAfter w:w="15" w:type="dxa"/>
          <w:trHeight w:val="20"/>
          <w:jc w:val="center"/>
        </w:trPr>
        <w:tc>
          <w:tcPr>
            <w:tcW w:w="326"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1.3.</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Мероприятие «Организация мероприятий с детьми»</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Управление образованием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r>
      <w:tr w:rsidR="00496521" w:rsidRPr="00ED3C96" w:rsidTr="00980B61">
        <w:trPr>
          <w:gridAfter w:val="1"/>
          <w:wAfter w:w="15" w:type="dxa"/>
          <w:trHeight w:val="20"/>
          <w:jc w:val="center"/>
        </w:trPr>
        <w:tc>
          <w:tcPr>
            <w:tcW w:w="326" w:type="dxa"/>
            <w:vMerge w:val="restart"/>
            <w:tcBorders>
              <w:top w:val="single" w:sz="4" w:space="0" w:color="auto"/>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val="restart"/>
            <w:tcBorders>
              <w:top w:val="single" w:sz="4" w:space="0" w:color="auto"/>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Финансирование мероприятия </w:t>
            </w:r>
            <w:r>
              <w:rPr>
                <w:rFonts w:ascii="Times New Roman" w:eastAsia="Times New Roman" w:hAnsi="Times New Roman" w:cs="Times New Roman"/>
                <w:color w:val="000000"/>
                <w:sz w:val="16"/>
                <w:szCs w:val="16"/>
              </w:rPr>
              <w:t xml:space="preserve">за </w:t>
            </w:r>
            <w:r w:rsidRPr="00482FF4">
              <w:rPr>
                <w:rFonts w:ascii="Times New Roman" w:eastAsia="Times New Roman" w:hAnsi="Times New Roman" w:cs="Times New Roman"/>
                <w:color w:val="000000"/>
                <w:sz w:val="16"/>
                <w:szCs w:val="16"/>
              </w:rPr>
              <w:t>счет Забайкальского муниципального округа</w:t>
            </w:r>
            <w:r w:rsidRPr="00ED3C96">
              <w:rPr>
                <w:rFonts w:ascii="Times New Roman" w:eastAsia="Times New Roman" w:hAnsi="Times New Roman" w:cs="Times New Roman"/>
                <w:color w:val="000000"/>
                <w:sz w:val="16"/>
                <w:szCs w:val="16"/>
              </w:rPr>
              <w:t>:</w:t>
            </w:r>
          </w:p>
        </w:tc>
        <w:tc>
          <w:tcPr>
            <w:tcW w:w="404" w:type="dxa"/>
            <w:vMerge w:val="restart"/>
            <w:tcBorders>
              <w:top w:val="single" w:sz="4" w:space="0" w:color="auto"/>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тыс. руб.</w:t>
            </w:r>
          </w:p>
        </w:tc>
        <w:tc>
          <w:tcPr>
            <w:tcW w:w="674" w:type="dxa"/>
            <w:vMerge w:val="restart"/>
            <w:tcBorders>
              <w:top w:val="single" w:sz="4" w:space="0" w:color="auto"/>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1236" w:type="dxa"/>
            <w:vMerge w:val="restart"/>
            <w:tcBorders>
              <w:top w:val="single" w:sz="4" w:space="0" w:color="auto"/>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4" w:type="dxa"/>
            <w:vMerge w:val="restart"/>
            <w:tcBorders>
              <w:top w:val="single" w:sz="4" w:space="0" w:color="auto"/>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vMerge w:val="restart"/>
            <w:tcBorders>
              <w:top w:val="single" w:sz="4" w:space="0" w:color="auto"/>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Комитет по финансам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459,7</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600,7</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58,6</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50</w:t>
            </w:r>
            <w:r>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73,0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1218,3</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left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left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0709</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1111104512</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459,7</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600,7</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1060,4</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0709</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1710704512</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49,3</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0709</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1700704512</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58,6</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4</w:t>
            </w:r>
            <w:r w:rsidRPr="00ED3C96">
              <w:rPr>
                <w:rFonts w:ascii="Times New Roman" w:hAnsi="Times New Roman" w:cs="Times New Roman"/>
                <w:sz w:val="16"/>
                <w:szCs w:val="16"/>
              </w:rPr>
              <w:t>0</w:t>
            </w:r>
            <w:r>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9</w:t>
            </w:r>
            <w:r w:rsidRPr="00ED3C96">
              <w:rPr>
                <w:rFonts w:ascii="Times New Roman" w:hAnsi="Times New Roman" w:cs="Times New Roman"/>
                <w:sz w:val="16"/>
                <w:szCs w:val="16"/>
              </w:rPr>
              <w:t>8,6</w:t>
            </w:r>
          </w:p>
        </w:tc>
      </w:tr>
      <w:tr w:rsidR="00496521" w:rsidRPr="00ED3C96" w:rsidTr="00980B61">
        <w:trPr>
          <w:gridAfter w:val="1"/>
          <w:wAfter w:w="15" w:type="dxa"/>
          <w:trHeight w:val="20"/>
          <w:jc w:val="center"/>
        </w:trPr>
        <w:tc>
          <w:tcPr>
            <w:tcW w:w="326" w:type="dxa"/>
            <w:vMerge/>
            <w:tcBorders>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0709</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1700704512</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r w:rsidRPr="00ED3C96">
              <w:rPr>
                <w:rFonts w:ascii="Times New Roman" w:eastAsia="Times New Roman" w:hAnsi="Times New Roman" w:cs="Times New Roman"/>
                <w:color w:val="000000"/>
                <w:sz w:val="16"/>
                <w:szCs w:val="16"/>
              </w:rPr>
              <w:t>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w:t>
            </w:r>
            <w:r w:rsidRPr="00ED3C96">
              <w:rPr>
                <w:rFonts w:ascii="Times New Roman" w:hAnsi="Times New Roman" w:cs="Times New Roman"/>
                <w:sz w:val="16"/>
                <w:szCs w:val="16"/>
              </w:rPr>
              <w:t>0</w:t>
            </w:r>
            <w:r>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73,0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83,0</w:t>
            </w:r>
          </w:p>
        </w:tc>
      </w:tr>
      <w:tr w:rsidR="00496521" w:rsidRPr="00ED3C96" w:rsidTr="00980B61">
        <w:trPr>
          <w:gridAfter w:val="1"/>
          <w:wAfter w:w="15" w:type="dxa"/>
          <w:trHeight w:val="1472"/>
          <w:jc w:val="center"/>
        </w:trPr>
        <w:tc>
          <w:tcPr>
            <w:tcW w:w="326" w:type="dxa"/>
            <w:tcBorders>
              <w:top w:val="single" w:sz="4" w:space="0" w:color="auto"/>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Показатель «Количество участников мероприятий»</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Ед.</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Абсолютный показатель</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Управление образованием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80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75</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89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95</w:t>
            </w:r>
          </w:p>
        </w:tc>
        <w:tc>
          <w:tcPr>
            <w:tcW w:w="765" w:type="dxa"/>
            <w:tcBorders>
              <w:top w:val="single" w:sz="4" w:space="0" w:color="auto"/>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95</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r>
      <w:tr w:rsidR="00496521" w:rsidRPr="00ED3C96" w:rsidTr="00980B61">
        <w:trPr>
          <w:gridAfter w:val="1"/>
          <w:wAfter w:w="15" w:type="dxa"/>
          <w:trHeight w:val="20"/>
          <w:jc w:val="center"/>
        </w:trPr>
        <w:tc>
          <w:tcPr>
            <w:tcW w:w="326"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sz w:val="16"/>
                <w:szCs w:val="16"/>
              </w:rPr>
            </w:pPr>
            <w:r w:rsidRPr="00ED3C96">
              <w:rPr>
                <w:rFonts w:ascii="Times New Roman" w:eastAsia="Times New Roman" w:hAnsi="Times New Roman" w:cs="Times New Roman"/>
                <w:sz w:val="16"/>
                <w:szCs w:val="16"/>
              </w:rPr>
              <w:t>1.4</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sz w:val="16"/>
                <w:szCs w:val="16"/>
              </w:rPr>
            </w:pPr>
            <w:r w:rsidRPr="00ED3C96">
              <w:rPr>
                <w:rFonts w:ascii="Times New Roman" w:eastAsia="Times New Roman" w:hAnsi="Times New Roman" w:cs="Times New Roman"/>
                <w:sz w:val="16"/>
                <w:szCs w:val="16"/>
              </w:rPr>
              <w:t>Мероприятие «Осуществление государственных полномочий в области образования»</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Управление образованием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r>
      <w:tr w:rsidR="00496521" w:rsidRPr="00ED3C96" w:rsidTr="00980B61">
        <w:trPr>
          <w:gridAfter w:val="1"/>
          <w:wAfter w:w="15" w:type="dxa"/>
          <w:trHeight w:val="20"/>
          <w:jc w:val="center"/>
        </w:trPr>
        <w:tc>
          <w:tcPr>
            <w:tcW w:w="326" w:type="dxa"/>
            <w:vMerge w:val="restart"/>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sz w:val="16"/>
                <w:szCs w:val="16"/>
              </w:rPr>
            </w:pPr>
          </w:p>
        </w:tc>
        <w:tc>
          <w:tcPr>
            <w:tcW w:w="18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sz w:val="16"/>
                <w:szCs w:val="16"/>
              </w:rPr>
            </w:pPr>
            <w:r w:rsidRPr="00ED3C96">
              <w:rPr>
                <w:rFonts w:ascii="Times New Roman" w:eastAsia="Times New Roman" w:hAnsi="Times New Roman" w:cs="Times New Roman"/>
                <w:sz w:val="16"/>
                <w:szCs w:val="16"/>
              </w:rPr>
              <w:t>Финансирование мероприятия за счет краевого бюджета:</w:t>
            </w:r>
          </w:p>
        </w:tc>
        <w:tc>
          <w:tcPr>
            <w:tcW w:w="4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тыс. руб.</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Министерство образования и </w:t>
            </w:r>
            <w:r w:rsidRPr="00ED3C96">
              <w:rPr>
                <w:rFonts w:ascii="Times New Roman" w:eastAsia="Times New Roman" w:hAnsi="Times New Roman" w:cs="Times New Roman"/>
                <w:color w:val="000000"/>
                <w:sz w:val="16"/>
                <w:szCs w:val="16"/>
              </w:rPr>
              <w:t>науки Забайкальского края</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sz w:val="16"/>
                <w:szCs w:val="16"/>
              </w:rPr>
              <w:t>9,6</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9,6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10,6</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39,4</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sz w:val="16"/>
                <w:szCs w:val="16"/>
              </w:rPr>
            </w:pPr>
          </w:p>
        </w:tc>
        <w:tc>
          <w:tcPr>
            <w:tcW w:w="18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sz w:val="16"/>
                <w:szCs w:val="16"/>
              </w:rPr>
            </w:pPr>
          </w:p>
        </w:tc>
        <w:tc>
          <w:tcPr>
            <w:tcW w:w="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0709</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1710979230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sz w:val="16"/>
                <w:szCs w:val="16"/>
              </w:rPr>
              <w:t>9,6</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9,6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28,8</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sz w:val="16"/>
                <w:szCs w:val="16"/>
              </w:rPr>
            </w:pPr>
          </w:p>
        </w:tc>
        <w:tc>
          <w:tcPr>
            <w:tcW w:w="18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sz w:val="16"/>
                <w:szCs w:val="16"/>
              </w:rPr>
            </w:pPr>
          </w:p>
        </w:tc>
        <w:tc>
          <w:tcPr>
            <w:tcW w:w="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0709</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1700979202</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10,6</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10,6</w:t>
            </w:r>
          </w:p>
        </w:tc>
      </w:tr>
      <w:tr w:rsidR="00496521" w:rsidRPr="00ED3C96" w:rsidTr="00980B61">
        <w:trPr>
          <w:gridAfter w:val="1"/>
          <w:wAfter w:w="15" w:type="dxa"/>
          <w:trHeight w:val="20"/>
          <w:jc w:val="center"/>
        </w:trPr>
        <w:tc>
          <w:tcPr>
            <w:tcW w:w="326"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sz w:val="16"/>
                <w:szCs w:val="16"/>
              </w:rPr>
            </w:pPr>
            <w:r w:rsidRPr="00ED3C96">
              <w:rPr>
                <w:rFonts w:ascii="Times New Roman" w:eastAsia="Times New Roman" w:hAnsi="Times New Roman" w:cs="Times New Roman"/>
                <w:sz w:val="16"/>
                <w:szCs w:val="16"/>
              </w:rPr>
              <w:t>Показатель «Удельный вес численности воспитанников ДОУ от 3 до 7 лет в общей численности воспитанников ДОУ»</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I=A/B*100,где А – численность воспитанников ДОУ в возрасте от 3 до 7 лет, В- общая численность воспитанников ДОУ</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hAnsi="Times New Roman" w:cs="Times New Roman"/>
                <w:sz w:val="16"/>
                <w:szCs w:val="16"/>
              </w:rPr>
              <w:t>Управление образованием</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88</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92</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82,4</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77,2</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r>
      <w:tr w:rsidR="00496521" w:rsidRPr="00ED3C96" w:rsidTr="00980B61">
        <w:trPr>
          <w:gridAfter w:val="1"/>
          <w:wAfter w:w="15" w:type="dxa"/>
          <w:trHeight w:val="20"/>
          <w:jc w:val="center"/>
        </w:trPr>
        <w:tc>
          <w:tcPr>
            <w:tcW w:w="326"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1.5</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Мероприятие «Обеспечение основных требований действующего законодательства в области пожарной безопасности дошкольных учреждений»</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Управление образованием</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lang w:val="en-US"/>
              </w:rPr>
            </w:pPr>
            <w:r w:rsidRPr="00ED3C96">
              <w:rPr>
                <w:rFonts w:ascii="Times New Roman" w:hAnsi="Times New Roman" w:cs="Times New Roman"/>
                <w:sz w:val="16"/>
                <w:szCs w:val="16"/>
                <w:lang w:val="en-US"/>
              </w:rPr>
              <w:t>X</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lang w:val="en-US"/>
              </w:rPr>
            </w:pPr>
            <w:r w:rsidRPr="00ED3C96">
              <w:rPr>
                <w:rFonts w:ascii="Times New Roman" w:hAnsi="Times New Roman" w:cs="Times New Roman"/>
                <w:sz w:val="16"/>
                <w:szCs w:val="16"/>
                <w:lang w:val="en-US"/>
              </w:rPr>
              <w:t>X</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hAnsi="Times New Roman" w:cs="Times New Roman"/>
                <w:sz w:val="16"/>
                <w:szCs w:val="16"/>
                <w:lang w:val="en-US"/>
              </w:rPr>
              <w:t>X</w:t>
            </w:r>
          </w:p>
        </w:tc>
      </w:tr>
      <w:tr w:rsidR="00496521" w:rsidRPr="00ED3C96" w:rsidTr="00980B61">
        <w:trPr>
          <w:gridAfter w:val="1"/>
          <w:wAfter w:w="15" w:type="dxa"/>
          <w:trHeight w:val="20"/>
          <w:jc w:val="center"/>
        </w:trPr>
        <w:tc>
          <w:tcPr>
            <w:tcW w:w="326" w:type="dxa"/>
            <w:vMerge w:val="restart"/>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Финансирование мероприятия, в том числе:</w:t>
            </w:r>
          </w:p>
        </w:tc>
        <w:tc>
          <w:tcPr>
            <w:tcW w:w="4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тыс.</w:t>
            </w:r>
          </w:p>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руб.</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eastAsia="Times New Roman" w:hAnsi="Times New Roman" w:cs="Times New Roman"/>
                <w:color w:val="000000"/>
                <w:sz w:val="16"/>
                <w:szCs w:val="16"/>
              </w:rPr>
              <w:t xml:space="preserve">Комитет по финансам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1369,6</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1369,6</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 из краевого бюджета</w:t>
            </w:r>
          </w:p>
        </w:tc>
        <w:tc>
          <w:tcPr>
            <w:tcW w:w="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lang w:val="en-US"/>
              </w:rPr>
            </w:pPr>
            <w:r w:rsidRPr="00ED3C96">
              <w:rPr>
                <w:rFonts w:ascii="Times New Roman" w:hAnsi="Times New Roman" w:cs="Times New Roman"/>
                <w:sz w:val="16"/>
                <w:szCs w:val="16"/>
              </w:rPr>
              <w:t>11109</w:t>
            </w:r>
            <w:r w:rsidRPr="00ED3C96">
              <w:rPr>
                <w:rFonts w:ascii="Times New Roman" w:hAnsi="Times New Roman" w:cs="Times New Roman"/>
                <w:sz w:val="16"/>
                <w:szCs w:val="16"/>
                <w:lang w:val="en-US"/>
              </w:rPr>
              <w:t>S1439</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lang w:val="en-US"/>
              </w:rPr>
            </w:pPr>
            <w:r w:rsidRPr="00ED3C96">
              <w:rPr>
                <w:rFonts w:ascii="Times New Roman" w:hAnsi="Times New Roman" w:cs="Times New Roman"/>
                <w:sz w:val="16"/>
                <w:szCs w:val="16"/>
                <w:lang w:val="en-US"/>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1356,0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1356,0</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 xml:space="preserve">- </w:t>
            </w:r>
            <w:r w:rsidRPr="00482FF4">
              <w:rPr>
                <w:rFonts w:ascii="Times New Roman" w:hAnsi="Times New Roman" w:cs="Times New Roman"/>
                <w:sz w:val="16"/>
                <w:szCs w:val="16"/>
              </w:rPr>
              <w:t>за счет Забайкальского муниципального округа</w:t>
            </w:r>
          </w:p>
        </w:tc>
        <w:tc>
          <w:tcPr>
            <w:tcW w:w="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11109</w:t>
            </w:r>
            <w:r w:rsidRPr="00ED3C96">
              <w:rPr>
                <w:rFonts w:ascii="Times New Roman" w:hAnsi="Times New Roman" w:cs="Times New Roman"/>
                <w:sz w:val="16"/>
                <w:szCs w:val="16"/>
                <w:lang w:val="en-US"/>
              </w:rPr>
              <w:t>S1439</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lang w:val="en-US"/>
              </w:rPr>
            </w:pPr>
            <w:r w:rsidRPr="00ED3C96">
              <w:rPr>
                <w:rFonts w:ascii="Times New Roman" w:hAnsi="Times New Roman" w:cs="Times New Roman"/>
                <w:sz w:val="16"/>
                <w:szCs w:val="16"/>
                <w:lang w:val="en-US"/>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13,6</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13,6</w:t>
            </w:r>
          </w:p>
        </w:tc>
      </w:tr>
      <w:tr w:rsidR="00496521" w:rsidRPr="00ED3C96" w:rsidTr="00980B61">
        <w:trPr>
          <w:gridAfter w:val="1"/>
          <w:wAfter w:w="15" w:type="dxa"/>
          <w:trHeight w:val="20"/>
          <w:jc w:val="center"/>
        </w:trPr>
        <w:tc>
          <w:tcPr>
            <w:tcW w:w="326"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 xml:space="preserve">Показатель «Доля дошкольных учреждений, отвечающих основным требованиям действующего законодательства в области пожарной безопасности дошкольных </w:t>
            </w:r>
            <w:r w:rsidRPr="00ED3C96">
              <w:rPr>
                <w:rFonts w:ascii="Times New Roman" w:hAnsi="Times New Roman" w:cs="Times New Roman"/>
                <w:sz w:val="16"/>
                <w:szCs w:val="16"/>
              </w:rPr>
              <w:lastRenderedPageBreak/>
              <w:t>учреждений»</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lastRenderedPageBreak/>
              <w:t>%</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lang w:val="en-US"/>
              </w:rPr>
            </w:pPr>
            <w:r w:rsidRPr="00ED3C96">
              <w:rPr>
                <w:rFonts w:ascii="Times New Roman" w:hAnsi="Times New Roman" w:cs="Times New Roman"/>
                <w:sz w:val="16"/>
                <w:szCs w:val="16"/>
                <w:lang w:val="en-US"/>
              </w:rPr>
              <w:t>X</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I=A/B*100,</w:t>
            </w:r>
          </w:p>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 xml:space="preserve">где А – кол-во дошкольных учреждений, отвечающих основным требованиям действующего </w:t>
            </w:r>
            <w:r w:rsidRPr="00ED3C96">
              <w:rPr>
                <w:rFonts w:ascii="Times New Roman" w:hAnsi="Times New Roman" w:cs="Times New Roman"/>
                <w:sz w:val="16"/>
                <w:szCs w:val="16"/>
              </w:rPr>
              <w:lastRenderedPageBreak/>
              <w:t>законодательства</w:t>
            </w:r>
          </w:p>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В – общее кол-во дошкольных учреждений</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eastAsia="Times New Roman" w:hAnsi="Times New Roman" w:cs="Times New Roman"/>
                <w:color w:val="000000"/>
                <w:sz w:val="16"/>
                <w:szCs w:val="16"/>
              </w:rPr>
              <w:lastRenderedPageBreak/>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Управление образованием</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100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r>
      <w:tr w:rsidR="00496521" w:rsidRPr="00ED3C96" w:rsidTr="00980B61">
        <w:trPr>
          <w:gridAfter w:val="1"/>
          <w:wAfter w:w="15" w:type="dxa"/>
          <w:trHeight w:val="20"/>
          <w:jc w:val="center"/>
        </w:trPr>
        <w:tc>
          <w:tcPr>
            <w:tcW w:w="326"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lang w:val="en-US"/>
              </w:rPr>
              <w:t>1.</w:t>
            </w:r>
            <w:r w:rsidRPr="00ED3C96">
              <w:rPr>
                <w:rFonts w:ascii="Times New Roman" w:hAnsi="Times New Roman" w:cs="Times New Roman"/>
                <w:sz w:val="16"/>
                <w:szCs w:val="16"/>
              </w:rPr>
              <w:t>6</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Мероприятие «Обеспечение основных требований действующего законодательства в области антитеррористической дошкольных учреждений»</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Управление образованием</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lang w:val="en-US"/>
              </w:rPr>
            </w:pPr>
            <w:r w:rsidRPr="00ED3C96">
              <w:rPr>
                <w:rFonts w:ascii="Times New Roman" w:hAnsi="Times New Roman" w:cs="Times New Roman"/>
                <w:sz w:val="16"/>
                <w:szCs w:val="16"/>
                <w:lang w:val="en-US"/>
              </w:rPr>
              <w:t>X</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lang w:val="en-US"/>
              </w:rPr>
            </w:pPr>
            <w:r w:rsidRPr="00ED3C96">
              <w:rPr>
                <w:rFonts w:ascii="Times New Roman" w:hAnsi="Times New Roman" w:cs="Times New Roman"/>
                <w:sz w:val="16"/>
                <w:szCs w:val="16"/>
                <w:lang w:val="en-US"/>
              </w:rPr>
              <w:t>X</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hAnsi="Times New Roman" w:cs="Times New Roman"/>
                <w:sz w:val="16"/>
                <w:szCs w:val="16"/>
              </w:rPr>
              <w:t>Х</w:t>
            </w:r>
          </w:p>
        </w:tc>
      </w:tr>
      <w:tr w:rsidR="00496521" w:rsidRPr="00ED3C96" w:rsidTr="00980B61">
        <w:trPr>
          <w:gridAfter w:val="1"/>
          <w:wAfter w:w="15" w:type="dxa"/>
          <w:trHeight w:val="20"/>
          <w:jc w:val="center"/>
        </w:trPr>
        <w:tc>
          <w:tcPr>
            <w:tcW w:w="326" w:type="dxa"/>
            <w:vMerge w:val="restart"/>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Финансирование мероприятия, в том числе:</w:t>
            </w:r>
          </w:p>
        </w:tc>
        <w:tc>
          <w:tcPr>
            <w:tcW w:w="4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тыс. руб.</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eastAsia="Times New Roman" w:hAnsi="Times New Roman" w:cs="Times New Roman"/>
                <w:color w:val="000000"/>
                <w:sz w:val="16"/>
                <w:szCs w:val="16"/>
              </w:rPr>
              <w:t xml:space="preserve">Комитет по финансам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1577,2</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1577,2</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 из краевого бюджета</w:t>
            </w:r>
          </w:p>
        </w:tc>
        <w:tc>
          <w:tcPr>
            <w:tcW w:w="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11109</w:t>
            </w:r>
            <w:r w:rsidRPr="00ED3C96">
              <w:rPr>
                <w:rFonts w:ascii="Times New Roman" w:hAnsi="Times New Roman" w:cs="Times New Roman"/>
                <w:sz w:val="16"/>
                <w:szCs w:val="16"/>
                <w:lang w:val="en-US"/>
              </w:rPr>
              <w:t>S1440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lang w:val="en-US"/>
              </w:rPr>
            </w:pPr>
            <w:r w:rsidRPr="00ED3C96">
              <w:rPr>
                <w:rFonts w:ascii="Times New Roman" w:hAnsi="Times New Roman" w:cs="Times New Roman"/>
                <w:sz w:val="16"/>
                <w:szCs w:val="16"/>
                <w:lang w:val="en-US"/>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1561,3</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1561,3</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 xml:space="preserve">- </w:t>
            </w:r>
            <w:r w:rsidRPr="00482FF4">
              <w:rPr>
                <w:rFonts w:ascii="Times New Roman" w:hAnsi="Times New Roman" w:cs="Times New Roman"/>
                <w:sz w:val="16"/>
                <w:szCs w:val="16"/>
              </w:rPr>
              <w:t>за счет Забайкальского муниципального округа</w:t>
            </w:r>
          </w:p>
        </w:tc>
        <w:tc>
          <w:tcPr>
            <w:tcW w:w="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11109</w:t>
            </w:r>
            <w:r w:rsidRPr="00ED3C96">
              <w:rPr>
                <w:rFonts w:ascii="Times New Roman" w:hAnsi="Times New Roman" w:cs="Times New Roman"/>
                <w:sz w:val="16"/>
                <w:szCs w:val="16"/>
                <w:lang w:val="en-US"/>
              </w:rPr>
              <w:t>S1440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lang w:val="en-US"/>
              </w:rPr>
            </w:pPr>
            <w:r w:rsidRPr="00ED3C96">
              <w:rPr>
                <w:rFonts w:ascii="Times New Roman" w:hAnsi="Times New Roman" w:cs="Times New Roman"/>
                <w:sz w:val="16"/>
                <w:szCs w:val="16"/>
                <w:lang w:val="en-US"/>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15,9</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15,9</w:t>
            </w:r>
          </w:p>
        </w:tc>
      </w:tr>
      <w:tr w:rsidR="00496521" w:rsidRPr="00ED3C96" w:rsidTr="00980B61">
        <w:trPr>
          <w:gridAfter w:val="1"/>
          <w:wAfter w:w="15" w:type="dxa"/>
          <w:trHeight w:val="20"/>
          <w:jc w:val="center"/>
        </w:trPr>
        <w:tc>
          <w:tcPr>
            <w:tcW w:w="326"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Показатель «Доля дошкольных учреждений, отвечающих основным требованиям действующего законодательства в области антитеррористической дошкольных учреждений»</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lang w:val="en-US"/>
              </w:rPr>
            </w:pPr>
            <w:r w:rsidRPr="00ED3C96">
              <w:rPr>
                <w:rFonts w:ascii="Times New Roman" w:hAnsi="Times New Roman" w:cs="Times New Roman"/>
                <w:sz w:val="16"/>
                <w:szCs w:val="16"/>
                <w:lang w:val="en-US"/>
              </w:rPr>
              <w:t>X</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I=A/B*100,</w:t>
            </w:r>
          </w:p>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где А – кол-во дошкольных учреждений, отвечающих основным требованиям действующего законодательства</w:t>
            </w:r>
          </w:p>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В – общее кол-во дошкольных учреждений</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Управление образованием</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100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100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100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r>
      <w:tr w:rsidR="00496521" w:rsidRPr="00ED3C96" w:rsidTr="00980B61">
        <w:trPr>
          <w:gridAfter w:val="1"/>
          <w:wAfter w:w="15" w:type="dxa"/>
          <w:trHeight w:val="20"/>
          <w:jc w:val="center"/>
        </w:trPr>
        <w:tc>
          <w:tcPr>
            <w:tcW w:w="326"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1.7</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 xml:space="preserve">Мероприятие «Дополнительная мера социальной поддержки отдельной категории граждан Российской Федерации в виде </w:t>
            </w:r>
            <w:proofErr w:type="spellStart"/>
            <w:r w:rsidRPr="00ED3C96">
              <w:rPr>
                <w:rFonts w:ascii="Times New Roman" w:hAnsi="Times New Roman" w:cs="Times New Roman"/>
                <w:sz w:val="16"/>
                <w:szCs w:val="16"/>
              </w:rPr>
              <w:t>невзимания</w:t>
            </w:r>
            <w:proofErr w:type="spellEnd"/>
            <w:r w:rsidRPr="00ED3C96">
              <w:rPr>
                <w:rFonts w:ascii="Times New Roman" w:hAnsi="Times New Roman" w:cs="Times New Roman"/>
                <w:sz w:val="16"/>
                <w:szCs w:val="16"/>
              </w:rPr>
              <w:t xml:space="preserve">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Управление образованием</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lang w:val="en-US"/>
              </w:rPr>
            </w:pPr>
            <w:r w:rsidRPr="00ED3C96">
              <w:rPr>
                <w:rFonts w:ascii="Times New Roman" w:hAnsi="Times New Roman" w:cs="Times New Roman"/>
                <w:sz w:val="16"/>
                <w:szCs w:val="16"/>
                <w:lang w:val="en-US"/>
              </w:rPr>
              <w:t>X</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lang w:val="en-US"/>
              </w:rPr>
            </w:pPr>
            <w:r w:rsidRPr="00ED3C96">
              <w:rPr>
                <w:rFonts w:ascii="Times New Roman" w:hAnsi="Times New Roman" w:cs="Times New Roman"/>
                <w:sz w:val="16"/>
                <w:szCs w:val="16"/>
                <w:lang w:val="en-US"/>
              </w:rPr>
              <w:t>X</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hAnsi="Times New Roman" w:cs="Times New Roman"/>
                <w:sz w:val="16"/>
                <w:szCs w:val="16"/>
              </w:rPr>
              <w:t>Х</w:t>
            </w:r>
          </w:p>
        </w:tc>
      </w:tr>
      <w:tr w:rsidR="00496521" w:rsidRPr="00ED3C96" w:rsidTr="00980B61">
        <w:trPr>
          <w:gridAfter w:val="1"/>
          <w:wAfter w:w="15" w:type="dxa"/>
          <w:trHeight w:val="20"/>
          <w:jc w:val="center"/>
        </w:trPr>
        <w:tc>
          <w:tcPr>
            <w:tcW w:w="326" w:type="dxa"/>
            <w:vMerge w:val="restart"/>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Финансирование мероприятия, в том числе:</w:t>
            </w:r>
          </w:p>
        </w:tc>
        <w:tc>
          <w:tcPr>
            <w:tcW w:w="4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тыс. руб.</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w:t>
            </w:r>
            <w:r w:rsidRPr="00ED3C96">
              <w:rPr>
                <w:rFonts w:ascii="Times New Roman" w:eastAsia="Times New Roman" w:hAnsi="Times New Roman" w:cs="Times New Roman"/>
                <w:color w:val="000000"/>
                <w:sz w:val="16"/>
                <w:szCs w:val="16"/>
              </w:rPr>
              <w:lastRenderedPageBreak/>
              <w:t>годы</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eastAsia="Times New Roman" w:hAnsi="Times New Roman" w:cs="Times New Roman"/>
                <w:color w:val="000000"/>
                <w:sz w:val="16"/>
                <w:szCs w:val="16"/>
              </w:rPr>
              <w:lastRenderedPageBreak/>
              <w:t xml:space="preserve">Комитет по финансам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134,7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1013,2</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1097,5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2090,9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1946,6</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1999,2</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4523,5</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 из краевого бюджета</w:t>
            </w:r>
          </w:p>
        </w:tc>
        <w:tc>
          <w:tcPr>
            <w:tcW w:w="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1701071231</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134,7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1013,2</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40727C">
              <w:rPr>
                <w:rFonts w:ascii="Times New Roman" w:hAnsi="Times New Roman" w:cs="Times New Roman"/>
                <w:sz w:val="16"/>
                <w:szCs w:val="16"/>
              </w:rPr>
              <w:t>1097,5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2090,9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1946,6</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1999,2</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4523,5</w:t>
            </w:r>
          </w:p>
        </w:tc>
      </w:tr>
      <w:tr w:rsidR="00496521" w:rsidRPr="00ED3C96" w:rsidTr="00980B61">
        <w:trPr>
          <w:gridAfter w:val="1"/>
          <w:wAfter w:w="15" w:type="dxa"/>
          <w:trHeight w:val="20"/>
          <w:jc w:val="center"/>
        </w:trPr>
        <w:tc>
          <w:tcPr>
            <w:tcW w:w="326"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Показатель «Количество </w:t>
            </w:r>
            <w:r>
              <w:rPr>
                <w:rFonts w:ascii="Times New Roman" w:eastAsia="Times New Roman" w:hAnsi="Times New Roman" w:cs="Times New Roman"/>
                <w:color w:val="000000"/>
                <w:sz w:val="16"/>
                <w:szCs w:val="16"/>
              </w:rPr>
              <w:t>семей, получающие льготу</w:t>
            </w:r>
            <w:r w:rsidRPr="00ED3C96">
              <w:rPr>
                <w:rFonts w:ascii="Times New Roman" w:eastAsia="Times New Roman" w:hAnsi="Times New Roman" w:cs="Times New Roman"/>
                <w:color w:val="000000"/>
                <w:sz w:val="16"/>
                <w:szCs w:val="16"/>
              </w:rPr>
              <w:t>»</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Ед.</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Абсолютный показатель</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Управление образованием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39</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40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40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Х</w:t>
            </w:r>
          </w:p>
        </w:tc>
      </w:tr>
      <w:tr w:rsidR="00496521" w:rsidRPr="00ED3C96" w:rsidTr="00980B61">
        <w:trPr>
          <w:trHeight w:val="20"/>
          <w:jc w:val="center"/>
        </w:trPr>
        <w:tc>
          <w:tcPr>
            <w:tcW w:w="16074" w:type="dxa"/>
            <w:gridSpan w:val="22"/>
            <w:tcBorders>
              <w:top w:val="single" w:sz="4" w:space="0" w:color="auto"/>
              <w:left w:val="single" w:sz="4" w:space="0" w:color="auto"/>
              <w:bottom w:val="single" w:sz="4" w:space="0" w:color="auto"/>
              <w:right w:val="single" w:sz="4" w:space="0" w:color="auto"/>
            </w:tcBorders>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hAnsi="Times New Roman" w:cs="Times New Roman"/>
                <w:sz w:val="16"/>
                <w:szCs w:val="16"/>
              </w:rPr>
              <w:t>2.Задача  Обеспечение доступности качественного образования путем создания новых мест и модернизации действующих учреждений, капитальный ремонт зданий с высокой степенью износа</w:t>
            </w:r>
          </w:p>
        </w:tc>
      </w:tr>
      <w:tr w:rsidR="00496521" w:rsidRPr="00ED3C96" w:rsidTr="00980B61">
        <w:trPr>
          <w:gridAfter w:val="1"/>
          <w:wAfter w:w="15" w:type="dxa"/>
          <w:trHeight w:val="20"/>
          <w:jc w:val="center"/>
        </w:trPr>
        <w:tc>
          <w:tcPr>
            <w:tcW w:w="326"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2.1.</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Мероприятие «Проведение капитального ремонта, строительство  и реконструкция зданий и сооружений муниципальных дошкольных образовательных учреждений»</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Управление образованием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r>
      <w:tr w:rsidR="00496521" w:rsidRPr="00ED3C96" w:rsidTr="00980B61">
        <w:trPr>
          <w:gridAfter w:val="1"/>
          <w:wAfter w:w="15" w:type="dxa"/>
          <w:trHeight w:val="20"/>
          <w:jc w:val="center"/>
        </w:trPr>
        <w:tc>
          <w:tcPr>
            <w:tcW w:w="326" w:type="dxa"/>
            <w:vMerge w:val="restart"/>
            <w:tcBorders>
              <w:top w:val="single" w:sz="4" w:space="0" w:color="auto"/>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Финансирование мероприятия, в том числе:</w:t>
            </w:r>
          </w:p>
        </w:tc>
        <w:tc>
          <w:tcPr>
            <w:tcW w:w="404" w:type="dxa"/>
            <w:vMerge w:val="restart"/>
            <w:tcBorders>
              <w:top w:val="single" w:sz="4" w:space="0" w:color="auto"/>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eastAsia="Times New Roman" w:hAnsi="Times New Roman" w:cs="Times New Roman"/>
                <w:color w:val="000000"/>
                <w:sz w:val="16"/>
                <w:szCs w:val="16"/>
              </w:rPr>
              <w:t>тыс. руб.</w:t>
            </w:r>
          </w:p>
        </w:tc>
        <w:tc>
          <w:tcPr>
            <w:tcW w:w="674" w:type="dxa"/>
            <w:vMerge w:val="restart"/>
            <w:tcBorders>
              <w:top w:val="single" w:sz="4" w:space="0" w:color="auto"/>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eastAsia="Times New Roman" w:hAnsi="Times New Roman" w:cs="Times New Roman"/>
                <w:color w:val="000000"/>
                <w:sz w:val="16"/>
                <w:szCs w:val="16"/>
              </w:rPr>
              <w:t>Х</w:t>
            </w:r>
          </w:p>
        </w:tc>
        <w:tc>
          <w:tcPr>
            <w:tcW w:w="1236" w:type="dxa"/>
            <w:vMerge w:val="restart"/>
            <w:tcBorders>
              <w:top w:val="single" w:sz="4" w:space="0" w:color="auto"/>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eastAsia="Times New Roman" w:hAnsi="Times New Roman" w:cs="Times New Roman"/>
                <w:color w:val="000000"/>
                <w:sz w:val="16"/>
                <w:szCs w:val="16"/>
              </w:rPr>
              <w:t>Х</w:t>
            </w:r>
          </w:p>
        </w:tc>
        <w:tc>
          <w:tcPr>
            <w:tcW w:w="674" w:type="dxa"/>
            <w:vMerge w:val="restart"/>
            <w:tcBorders>
              <w:top w:val="single" w:sz="4" w:space="0" w:color="auto"/>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vMerge w:val="restart"/>
            <w:tcBorders>
              <w:top w:val="single" w:sz="4" w:space="0" w:color="auto"/>
              <w:left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eastAsia="Times New Roman" w:hAnsi="Times New Roman" w:cs="Times New Roman"/>
                <w:color w:val="000000"/>
                <w:sz w:val="16"/>
                <w:szCs w:val="16"/>
              </w:rPr>
              <w:t xml:space="preserve">Комитет по финансам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486,8</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50,0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55,8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329,0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921,6</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 из краевого бюджета</w:t>
            </w:r>
          </w:p>
        </w:tc>
        <w:tc>
          <w:tcPr>
            <w:tcW w:w="40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p>
        </w:tc>
        <w:tc>
          <w:tcPr>
            <w:tcW w:w="1236"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p>
        </w:tc>
        <w:tc>
          <w:tcPr>
            <w:tcW w:w="1089" w:type="dxa"/>
            <w:vMerge/>
            <w:tcBorders>
              <w:left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1700671448</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610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329,0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329,0</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val="restart"/>
            <w:tcBorders>
              <w:top w:val="single" w:sz="4" w:space="0" w:color="auto"/>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482FF4">
              <w:rPr>
                <w:rFonts w:ascii="Times New Roman" w:eastAsia="Times New Roman" w:hAnsi="Times New Roman" w:cs="Times New Roman"/>
                <w:color w:val="000000"/>
                <w:sz w:val="16"/>
                <w:szCs w:val="16"/>
              </w:rPr>
              <w:t>Забайкальского муниципального округа</w:t>
            </w:r>
          </w:p>
        </w:tc>
        <w:tc>
          <w:tcPr>
            <w:tcW w:w="40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486,8</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50,0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55,8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592,6</w:t>
            </w:r>
          </w:p>
        </w:tc>
      </w:tr>
      <w:tr w:rsidR="00496521" w:rsidRPr="00ED3C96" w:rsidTr="00980B61">
        <w:trPr>
          <w:gridAfter w:val="1"/>
          <w:wAfter w:w="15" w:type="dxa"/>
          <w:trHeight w:val="20"/>
          <w:jc w:val="center"/>
        </w:trPr>
        <w:tc>
          <w:tcPr>
            <w:tcW w:w="326" w:type="dxa"/>
            <w:vMerge/>
            <w:tcBorders>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left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1110214200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486,8</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50,0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536,8</w:t>
            </w:r>
          </w:p>
        </w:tc>
      </w:tr>
      <w:tr w:rsidR="00496521" w:rsidRPr="00ED3C96" w:rsidTr="00980B61">
        <w:trPr>
          <w:gridAfter w:val="1"/>
          <w:wAfter w:w="15" w:type="dxa"/>
          <w:trHeight w:val="20"/>
          <w:jc w:val="center"/>
        </w:trPr>
        <w:tc>
          <w:tcPr>
            <w:tcW w:w="326" w:type="dxa"/>
            <w:vMerge/>
            <w:tcBorders>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1710214200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55,8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55,8</w:t>
            </w:r>
          </w:p>
        </w:tc>
      </w:tr>
      <w:tr w:rsidR="00496521" w:rsidRPr="00ED3C96" w:rsidTr="00980B61">
        <w:trPr>
          <w:gridAfter w:val="1"/>
          <w:wAfter w:w="15" w:type="dxa"/>
          <w:trHeight w:val="20"/>
          <w:jc w:val="center"/>
        </w:trPr>
        <w:tc>
          <w:tcPr>
            <w:tcW w:w="326"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Показатель «Охват детей получающих услугу в ДОУ в возрасте от 2 месяцев до 7 лет от общей численности детей от 2 месяцев до 7 лет в районе</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=А/В*100,где А-количество детей получающих услуг в ДОУ в возрасте от 2 до7  В-общая численность детей от 2 до 7 лет в районе</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Управление образованием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65,6</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68</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43,8</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64,1</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95</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95</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r>
      <w:tr w:rsidR="00496521" w:rsidRPr="00ED3C96" w:rsidTr="00980B61">
        <w:trPr>
          <w:gridAfter w:val="1"/>
          <w:wAfter w:w="15" w:type="dxa"/>
          <w:trHeight w:val="20"/>
          <w:jc w:val="center"/>
        </w:trPr>
        <w:tc>
          <w:tcPr>
            <w:tcW w:w="326"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Показатель «Количество зданий ДОУ построенных, отремонтированных»</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Ед.</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Абсолютный показатель</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Управление образованием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r>
      <w:tr w:rsidR="00496521" w:rsidRPr="00ED3C96" w:rsidTr="00980B61">
        <w:trPr>
          <w:gridAfter w:val="1"/>
          <w:wAfter w:w="15" w:type="dxa"/>
          <w:trHeight w:val="20"/>
          <w:jc w:val="center"/>
        </w:trPr>
        <w:tc>
          <w:tcPr>
            <w:tcW w:w="326"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2.2.</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Мероприятие «Проведение текущих ремонтов  зданий и сооружений муниципальных дошкольных образовательных учреждений»</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Управление образованием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r>
      <w:tr w:rsidR="00496521" w:rsidRPr="00ED3C96" w:rsidTr="00980B61">
        <w:trPr>
          <w:gridAfter w:val="1"/>
          <w:wAfter w:w="15" w:type="dxa"/>
          <w:trHeight w:val="20"/>
          <w:jc w:val="center"/>
        </w:trPr>
        <w:tc>
          <w:tcPr>
            <w:tcW w:w="326"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7041C5">
              <w:rPr>
                <w:rFonts w:ascii="Times New Roman" w:eastAsia="Times New Roman" w:hAnsi="Times New Roman" w:cs="Times New Roman"/>
                <w:color w:val="000000"/>
                <w:sz w:val="16"/>
                <w:szCs w:val="16"/>
              </w:rPr>
              <w:t>Финансиро</w:t>
            </w:r>
            <w:r>
              <w:rPr>
                <w:rFonts w:ascii="Times New Roman" w:eastAsia="Times New Roman" w:hAnsi="Times New Roman" w:cs="Times New Roman"/>
                <w:color w:val="000000"/>
                <w:sz w:val="16"/>
                <w:szCs w:val="16"/>
              </w:rPr>
              <w:t>вание мероприятия, в том числе:</w:t>
            </w:r>
          </w:p>
        </w:tc>
        <w:tc>
          <w:tcPr>
            <w:tcW w:w="4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тыс. руб.</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Комитет по финансам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430,7</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1127,7</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367</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2085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1287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1617,1</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1043,7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668,8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668,8</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668,8</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8148,6</w:t>
            </w:r>
          </w:p>
        </w:tc>
      </w:tr>
      <w:tr w:rsidR="00496521" w:rsidRPr="00ED3C96" w:rsidTr="00980B61">
        <w:trPr>
          <w:gridAfter w:val="1"/>
          <w:wAfter w:w="15" w:type="dxa"/>
          <w:trHeight w:val="20"/>
          <w:jc w:val="center"/>
        </w:trPr>
        <w:tc>
          <w:tcPr>
            <w:tcW w:w="326" w:type="dxa"/>
            <w:vMerge w:val="restart"/>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краевого бюджета</w:t>
            </w:r>
          </w:p>
        </w:tc>
        <w:tc>
          <w:tcPr>
            <w:tcW w:w="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600,0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600</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1700378110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600,0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600</w:t>
            </w:r>
          </w:p>
        </w:tc>
      </w:tr>
      <w:tr w:rsidR="00496521" w:rsidRPr="00ED3C96" w:rsidTr="00980B61">
        <w:trPr>
          <w:gridAfter w:val="1"/>
          <w:wAfter w:w="15" w:type="dxa"/>
          <w:trHeight w:val="20"/>
          <w:jc w:val="center"/>
        </w:trPr>
        <w:tc>
          <w:tcPr>
            <w:tcW w:w="326" w:type="dxa"/>
            <w:vMerge w:val="restart"/>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482FF4">
              <w:rPr>
                <w:rFonts w:ascii="Times New Roman" w:eastAsia="Times New Roman" w:hAnsi="Times New Roman" w:cs="Times New Roman"/>
                <w:color w:val="000000"/>
                <w:sz w:val="16"/>
                <w:szCs w:val="16"/>
              </w:rPr>
              <w:t>Забайкальского муниципального округа</w:t>
            </w:r>
          </w:p>
        </w:tc>
        <w:tc>
          <w:tcPr>
            <w:tcW w:w="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430,7</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1127,7</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367</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2085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1287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1617,1</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443,7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668,8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668,8</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668,8</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8148,6</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1110314200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430,7</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1127,7</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1558,4</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1110314200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367</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2085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2452</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1700314200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1287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442,1</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443,7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668,8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668,8</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668,8</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2963,2</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1700378110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1175</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color w:val="000000"/>
                <w:sz w:val="16"/>
                <w:szCs w:val="16"/>
              </w:rPr>
            </w:pPr>
            <w:r w:rsidRPr="00ED3C96">
              <w:rPr>
                <w:rFonts w:ascii="Times New Roman" w:hAnsi="Times New Roman" w:cs="Times New Roman"/>
                <w:color w:val="000000"/>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r w:rsidRPr="00ED3C96">
              <w:rPr>
                <w:rFonts w:ascii="Times New Roman" w:hAnsi="Times New Roman" w:cs="Times New Roman"/>
                <w:color w:val="000000"/>
                <w:sz w:val="16"/>
                <w:szCs w:val="16"/>
              </w:rPr>
              <w:t>75</w:t>
            </w:r>
          </w:p>
        </w:tc>
      </w:tr>
      <w:tr w:rsidR="00496521" w:rsidRPr="00ED3C96" w:rsidTr="00980B61">
        <w:trPr>
          <w:gridAfter w:val="1"/>
          <w:wAfter w:w="15" w:type="dxa"/>
          <w:trHeight w:val="20"/>
          <w:jc w:val="center"/>
        </w:trPr>
        <w:tc>
          <w:tcPr>
            <w:tcW w:w="326"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Показатель «Количество зданий ДОУ в которых проведены работы по текущему ремонту»</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Ед.</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Абсолютный показатель</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Управление образованием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8</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7</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7</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7</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7</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7</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r>
      <w:tr w:rsidR="00496521" w:rsidRPr="00ED3C96" w:rsidTr="00980B61">
        <w:trPr>
          <w:gridAfter w:val="1"/>
          <w:wAfter w:w="15" w:type="dxa"/>
          <w:trHeight w:val="20"/>
          <w:jc w:val="center"/>
        </w:trPr>
        <w:tc>
          <w:tcPr>
            <w:tcW w:w="326"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2.3.</w:t>
            </w:r>
          </w:p>
        </w:tc>
        <w:tc>
          <w:tcPr>
            <w:tcW w:w="1891"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Мероприятие «Создание дополнительных мест для детей в возрасте от двух месяцев до трех лет в образовательных организациях реализующих программы дошкольного образования»</w:t>
            </w:r>
          </w:p>
        </w:tc>
        <w:tc>
          <w:tcPr>
            <w:tcW w:w="404"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4"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w:t>
            </w:r>
          </w:p>
        </w:tc>
        <w:tc>
          <w:tcPr>
            <w:tcW w:w="1236"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4"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 xml:space="preserve">Управление образованием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r>
      <w:tr w:rsidR="00496521" w:rsidRPr="00ED3C96" w:rsidTr="00980B61">
        <w:trPr>
          <w:gridAfter w:val="1"/>
          <w:wAfter w:w="15" w:type="dxa"/>
          <w:trHeight w:val="20"/>
          <w:jc w:val="center"/>
        </w:trPr>
        <w:tc>
          <w:tcPr>
            <w:tcW w:w="326" w:type="dxa"/>
            <w:vMerge w:val="restart"/>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Финансирование мероприятия, в том числе:</w:t>
            </w:r>
          </w:p>
        </w:tc>
        <w:tc>
          <w:tcPr>
            <w:tcW w:w="404" w:type="dxa"/>
            <w:vMerge w:val="restart"/>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тыс. руб.</w:t>
            </w:r>
          </w:p>
        </w:tc>
        <w:tc>
          <w:tcPr>
            <w:tcW w:w="674" w:type="dxa"/>
            <w:vMerge w:val="restart"/>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4" w:type="dxa"/>
            <w:vMerge w:val="restart"/>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vMerge w:val="restart"/>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Комитет по финансам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1200,0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75954,5</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hAnsi="Times New Roman" w:cs="Times New Roman"/>
                <w:sz w:val="16"/>
                <w:szCs w:val="16"/>
              </w:rPr>
              <w:t>1400,9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78355,5</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tcBorders>
              <w:top w:val="single" w:sz="4" w:space="0" w:color="auto"/>
              <w:left w:val="single" w:sz="4" w:space="0" w:color="auto"/>
              <w:bottom w:val="single" w:sz="4" w:space="0" w:color="auto"/>
              <w:right w:val="single" w:sz="4" w:space="0" w:color="auto"/>
            </w:tcBorders>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lang w:eastAsia="zh-CN"/>
              </w:rPr>
              <w:t>- за счет федерального бюджета</w:t>
            </w:r>
          </w:p>
        </w:tc>
        <w:tc>
          <w:tcPr>
            <w:tcW w:w="40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hAnsi="Times New Roman" w:cs="Times New Roman"/>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pacing w:after="0" w:line="240" w:lineRule="auto"/>
              <w:jc w:val="center"/>
              <w:rPr>
                <w:rFonts w:ascii="Times New Roman" w:hAnsi="Times New Roman" w:cs="Times New Roman"/>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111Р251590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400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43746,1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43746,1</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val="restart"/>
            <w:tcBorders>
              <w:top w:val="single" w:sz="4" w:space="0" w:color="auto"/>
              <w:left w:val="single" w:sz="4" w:space="0" w:color="auto"/>
              <w:bottom w:val="single" w:sz="4" w:space="0" w:color="auto"/>
              <w:right w:val="single" w:sz="4" w:space="0" w:color="auto"/>
            </w:tcBorders>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 за счет краевого бюджета</w:t>
            </w:r>
          </w:p>
        </w:tc>
        <w:tc>
          <w:tcPr>
            <w:tcW w:w="40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hAnsi="Times New Roman" w:cs="Times New Roman"/>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pacing w:after="0" w:line="240" w:lineRule="auto"/>
              <w:jc w:val="center"/>
              <w:rPr>
                <w:rFonts w:ascii="Times New Roman" w:hAnsi="Times New Roman" w:cs="Times New Roman"/>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28934,8</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28934,8</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hAnsi="Times New Roman" w:cs="Times New Roman"/>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pacing w:after="0" w:line="240" w:lineRule="auto"/>
              <w:jc w:val="center"/>
              <w:rPr>
                <w:rFonts w:ascii="Times New Roman" w:hAnsi="Times New Roman" w:cs="Times New Roman"/>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111Р251590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400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26800,8</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26800,8</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hAnsi="Times New Roman" w:cs="Times New Roman"/>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pacing w:after="0" w:line="240" w:lineRule="auto"/>
              <w:jc w:val="center"/>
              <w:rPr>
                <w:rFonts w:ascii="Times New Roman" w:hAnsi="Times New Roman" w:cs="Times New Roman"/>
                <w:sz w:val="16"/>
                <w:szCs w:val="16"/>
                <w:lang w:eastAsia="zh-CN"/>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111Р251590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2134,0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2134,0</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val="restart"/>
            <w:tcBorders>
              <w:top w:val="single" w:sz="4" w:space="0" w:color="auto"/>
              <w:left w:val="single" w:sz="4" w:space="0" w:color="auto"/>
              <w:bottom w:val="single" w:sz="4" w:space="0" w:color="auto"/>
              <w:right w:val="single" w:sz="4" w:space="0" w:color="auto"/>
            </w:tcBorders>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 xml:space="preserve">- </w:t>
            </w:r>
            <w:r w:rsidRPr="00482FF4">
              <w:rPr>
                <w:rFonts w:ascii="Times New Roman" w:hAnsi="Times New Roman" w:cs="Times New Roman"/>
                <w:sz w:val="16"/>
                <w:szCs w:val="16"/>
              </w:rPr>
              <w:t>за счет Забайкальского муниципального округа</w:t>
            </w:r>
          </w:p>
        </w:tc>
        <w:tc>
          <w:tcPr>
            <w:tcW w:w="40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hAnsi="Times New Roman" w:cs="Times New Roman"/>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pacing w:after="0" w:line="240" w:lineRule="auto"/>
              <w:jc w:val="center"/>
              <w:rPr>
                <w:rFonts w:ascii="Times New Roman" w:hAnsi="Times New Roman" w:cs="Times New Roman"/>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1200,0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3273,6</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1400,9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5674,6</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hAnsi="Times New Roman" w:cs="Times New Roman"/>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pacing w:after="0" w:line="240" w:lineRule="auto"/>
              <w:jc w:val="center"/>
              <w:rPr>
                <w:rFonts w:ascii="Times New Roman" w:hAnsi="Times New Roman" w:cs="Times New Roman"/>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1111201590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1200,0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1200,0</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hAnsi="Times New Roman" w:cs="Times New Roman"/>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pacing w:after="0" w:line="240" w:lineRule="auto"/>
              <w:jc w:val="center"/>
              <w:rPr>
                <w:rFonts w:ascii="Times New Roman" w:hAnsi="Times New Roman" w:cs="Times New Roman"/>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111Р251590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1091,7</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1091,7</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111Р251590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400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2181,9</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2181,9</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1710814200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1400,9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hd w:val="clear" w:color="auto" w:fill="FFFFFF"/>
              <w:suppressAutoHyphens/>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1400,9</w:t>
            </w:r>
          </w:p>
        </w:tc>
      </w:tr>
      <w:tr w:rsidR="00496521" w:rsidRPr="00ED3C96" w:rsidTr="00980B61">
        <w:trPr>
          <w:gridAfter w:val="1"/>
          <w:wAfter w:w="15" w:type="dxa"/>
          <w:trHeight w:val="2024"/>
          <w:jc w:val="center"/>
        </w:trPr>
        <w:tc>
          <w:tcPr>
            <w:tcW w:w="326" w:type="dxa"/>
            <w:tcBorders>
              <w:top w:val="single" w:sz="4" w:space="0" w:color="auto"/>
              <w:left w:val="single" w:sz="4" w:space="0" w:color="auto"/>
              <w:right w:val="single" w:sz="4" w:space="0" w:color="auto"/>
            </w:tcBorders>
            <w:vAlign w:val="center"/>
          </w:tcPr>
          <w:p w:rsidR="00496521" w:rsidRPr="00ED3C96" w:rsidRDefault="00496521" w:rsidP="00980B61">
            <w:pPr>
              <w:spacing w:after="0" w:line="240" w:lineRule="auto"/>
              <w:rPr>
                <w:rFonts w:ascii="Times New Roman" w:eastAsia="Times New Roman" w:hAnsi="Times New Roman" w:cs="Times New Roman"/>
                <w:color w:val="000000"/>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Показатель «Охват детей получающих услугу в ДОУ в возрасте от 2 месяцев до 3 лет от общей численности детей от 2 месяцев до 3 лет в районе</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=А/В*100,где А-количество детей получающих услуг в ДОУ в возрасте от 2 месяцев до 3 лет,  В-общая численность детей от 2 месяцев до 3 лет в районе</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Управление образованием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17,8</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25,8</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20,6</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35,4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33,6</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27,7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27,7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27,7</w:t>
            </w:r>
          </w:p>
        </w:tc>
        <w:tc>
          <w:tcPr>
            <w:tcW w:w="765" w:type="dxa"/>
            <w:tcBorders>
              <w:top w:val="single" w:sz="4" w:space="0" w:color="auto"/>
              <w:left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hAnsi="Times New Roman" w:cs="Times New Roman"/>
                <w:sz w:val="16"/>
                <w:szCs w:val="16"/>
              </w:rPr>
            </w:pPr>
            <w:r w:rsidRPr="00ED3C96">
              <w:rPr>
                <w:rFonts w:ascii="Times New Roman" w:hAnsi="Times New Roman" w:cs="Times New Roman"/>
                <w:sz w:val="16"/>
                <w:szCs w:val="16"/>
              </w:rPr>
              <w:t>27,7</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r>
      <w:tr w:rsidR="00496521" w:rsidRPr="00ED3C96" w:rsidTr="00980B61">
        <w:trPr>
          <w:trHeight w:val="20"/>
          <w:jc w:val="center"/>
        </w:trPr>
        <w:tc>
          <w:tcPr>
            <w:tcW w:w="16074" w:type="dxa"/>
            <w:gridSpan w:val="22"/>
            <w:tcBorders>
              <w:top w:val="single" w:sz="4" w:space="0" w:color="auto"/>
              <w:left w:val="single" w:sz="4" w:space="0" w:color="auto"/>
              <w:bottom w:val="single" w:sz="4" w:space="0" w:color="auto"/>
              <w:right w:val="single" w:sz="4" w:space="0" w:color="auto"/>
            </w:tcBorders>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3. Задача:  Оздоровление детей в ДОУ</w:t>
            </w:r>
          </w:p>
        </w:tc>
      </w:tr>
      <w:tr w:rsidR="00496521" w:rsidRPr="00ED3C96" w:rsidTr="00980B61">
        <w:trPr>
          <w:gridAfter w:val="1"/>
          <w:wAfter w:w="15" w:type="dxa"/>
          <w:trHeight w:val="20"/>
          <w:jc w:val="center"/>
        </w:trPr>
        <w:tc>
          <w:tcPr>
            <w:tcW w:w="326"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3.1.</w:t>
            </w:r>
          </w:p>
        </w:tc>
        <w:tc>
          <w:tcPr>
            <w:tcW w:w="1891"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 Мероприятие «Проведение оздоровление детей»</w:t>
            </w:r>
          </w:p>
        </w:tc>
        <w:tc>
          <w:tcPr>
            <w:tcW w:w="404"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4"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w:t>
            </w:r>
          </w:p>
        </w:tc>
        <w:tc>
          <w:tcPr>
            <w:tcW w:w="1236"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4"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Управление образованием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r>
      <w:tr w:rsidR="00496521" w:rsidRPr="00ED3C96" w:rsidTr="00980B61">
        <w:trPr>
          <w:gridAfter w:val="1"/>
          <w:wAfter w:w="15" w:type="dxa"/>
          <w:trHeight w:val="20"/>
          <w:jc w:val="center"/>
        </w:trPr>
        <w:tc>
          <w:tcPr>
            <w:tcW w:w="326" w:type="dxa"/>
            <w:vMerge w:val="restart"/>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482FF4">
              <w:rPr>
                <w:rFonts w:ascii="Times New Roman" w:hAnsi="Times New Roman" w:cs="Times New Roman"/>
                <w:sz w:val="16"/>
                <w:szCs w:val="16"/>
              </w:rPr>
              <w:t>за счет Забайкальского муниципального округа</w:t>
            </w:r>
          </w:p>
        </w:tc>
        <w:tc>
          <w:tcPr>
            <w:tcW w:w="4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тыс. руб.</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2020-202</w:t>
            </w:r>
            <w:r>
              <w:rPr>
                <w:rFonts w:ascii="Times New Roman" w:eastAsia="Times New Roman" w:hAnsi="Times New Roman" w:cs="Times New Roman"/>
                <w:color w:val="000000"/>
                <w:sz w:val="16"/>
                <w:szCs w:val="16"/>
              </w:rPr>
              <w:t>7</w:t>
            </w:r>
            <w:r w:rsidRPr="00ED3C96">
              <w:rPr>
                <w:rFonts w:ascii="Times New Roman" w:eastAsia="Times New Roman" w:hAnsi="Times New Roman" w:cs="Times New Roman"/>
                <w:color w:val="000000"/>
                <w:sz w:val="16"/>
                <w:szCs w:val="16"/>
              </w:rPr>
              <w:t xml:space="preserve"> годы</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Комитет по финансам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97</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149,7</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149,7</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159,5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159,5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149,7</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131,5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149,7</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149,7</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1428,5</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1110614200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97</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149,7</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246,7</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1710514200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149,7</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159,5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309,2</w:t>
            </w:r>
          </w:p>
        </w:tc>
      </w:tr>
      <w:tr w:rsidR="00496521" w:rsidRPr="00ED3C96" w:rsidTr="00980B61">
        <w:trPr>
          <w:gridAfter w:val="1"/>
          <w:wAfter w:w="15" w:type="dxa"/>
          <w:trHeight w:val="20"/>
          <w:jc w:val="center"/>
        </w:trPr>
        <w:tc>
          <w:tcPr>
            <w:tcW w:w="326" w:type="dxa"/>
            <w:vMerge/>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0701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1700514200</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600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159,5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149,7</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131,5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149,7</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149,7</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6521" w:rsidRPr="00ED3C96" w:rsidRDefault="00496521" w:rsidP="00980B61">
            <w:pPr>
              <w:spacing w:after="0"/>
              <w:jc w:val="center"/>
              <w:rPr>
                <w:rFonts w:ascii="Times New Roman" w:hAnsi="Times New Roman" w:cs="Times New Roman"/>
                <w:sz w:val="16"/>
                <w:szCs w:val="16"/>
              </w:rPr>
            </w:pPr>
            <w:r w:rsidRPr="00ED3C96">
              <w:rPr>
                <w:rFonts w:ascii="Times New Roman" w:hAnsi="Times New Roman" w:cs="Times New Roman"/>
                <w:sz w:val="16"/>
                <w:szCs w:val="16"/>
              </w:rPr>
              <w:t>872,6</w:t>
            </w:r>
          </w:p>
        </w:tc>
      </w:tr>
      <w:tr w:rsidR="00496521" w:rsidRPr="00ED3C96" w:rsidTr="00980B61">
        <w:trPr>
          <w:gridAfter w:val="1"/>
          <w:wAfter w:w="15" w:type="dxa"/>
          <w:trHeight w:val="20"/>
          <w:jc w:val="center"/>
        </w:trPr>
        <w:tc>
          <w:tcPr>
            <w:tcW w:w="326"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Показатель «Снижение уровня заболеваемости воспитанников, посещающих детские сады»</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I=A/B*100- 100,где А – среднегодовая численность воспитанников посещающая ДОУ В – общая численность воспитанников ДОУ -*100-100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 xml:space="preserve">Управление образованием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3</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2,8</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38,3</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2,1</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1,8</w:t>
            </w:r>
          </w:p>
        </w:tc>
        <w:tc>
          <w:tcPr>
            <w:tcW w:w="765" w:type="dxa"/>
            <w:tcBorders>
              <w:top w:val="single" w:sz="4" w:space="0" w:color="auto"/>
              <w:left w:val="single" w:sz="4" w:space="0" w:color="auto"/>
              <w:bottom w:val="single" w:sz="4" w:space="0" w:color="auto"/>
              <w:right w:val="single" w:sz="4" w:space="0" w:color="auto"/>
            </w:tcBorders>
            <w:vAlign w:val="center"/>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1,8</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521" w:rsidRPr="00ED3C96" w:rsidRDefault="00496521" w:rsidP="00980B61">
            <w:pPr>
              <w:spacing w:after="0" w:line="240" w:lineRule="auto"/>
              <w:jc w:val="center"/>
              <w:rPr>
                <w:rFonts w:ascii="Times New Roman" w:eastAsia="Times New Roman" w:hAnsi="Times New Roman" w:cs="Times New Roman"/>
                <w:color w:val="000000"/>
                <w:sz w:val="16"/>
                <w:szCs w:val="16"/>
              </w:rPr>
            </w:pPr>
            <w:r w:rsidRPr="00ED3C96">
              <w:rPr>
                <w:rFonts w:ascii="Times New Roman" w:eastAsia="Times New Roman" w:hAnsi="Times New Roman" w:cs="Times New Roman"/>
                <w:color w:val="000000"/>
                <w:sz w:val="16"/>
                <w:szCs w:val="16"/>
              </w:rPr>
              <w:t>Х</w:t>
            </w:r>
          </w:p>
        </w:tc>
      </w:tr>
    </w:tbl>
    <w:p w:rsidR="00B52C48" w:rsidRPr="00A17F5C" w:rsidRDefault="00B52C48" w:rsidP="008925AA">
      <w:pPr>
        <w:keepNext/>
        <w:shd w:val="clear" w:color="auto" w:fill="FFFFFF"/>
        <w:spacing w:before="240" w:after="60" w:line="240" w:lineRule="auto"/>
        <w:outlineLvl w:val="3"/>
        <w:rPr>
          <w:rFonts w:ascii="Times New Roman" w:eastAsia="Times New Roman" w:hAnsi="Times New Roman" w:cs="Times New Roman"/>
          <w:bCs/>
          <w:sz w:val="16"/>
          <w:szCs w:val="16"/>
        </w:rPr>
      </w:pPr>
      <w:bookmarkStart w:id="7" w:name="_GoBack"/>
      <w:bookmarkEnd w:id="7"/>
    </w:p>
    <w:sectPr w:rsidR="00B52C48" w:rsidRPr="00A17F5C" w:rsidSect="00B52C48">
      <w:pgSz w:w="16838" w:h="11906" w:orient="landscape"/>
      <w:pgMar w:top="851"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 w15:restartNumberingAfterBreak="0">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3C95987"/>
    <w:multiLevelType w:val="hybridMultilevel"/>
    <w:tmpl w:val="D0AE2BF8"/>
    <w:lvl w:ilvl="0" w:tplc="A0602162">
      <w:start w:val="1"/>
      <w:numFmt w:val="decimal"/>
      <w:lvlText w:val="%1."/>
      <w:lvlJc w:val="left"/>
      <w:pPr>
        <w:tabs>
          <w:tab w:val="num" w:pos="1550"/>
        </w:tabs>
        <w:ind w:left="1550" w:hanging="8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4295A64"/>
    <w:multiLevelType w:val="hybridMultilevel"/>
    <w:tmpl w:val="2B9A4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0D449B"/>
    <w:multiLevelType w:val="hybridMultilevel"/>
    <w:tmpl w:val="58005A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7D40C30"/>
    <w:multiLevelType w:val="hybridMultilevel"/>
    <w:tmpl w:val="29AABB4E"/>
    <w:lvl w:ilvl="0" w:tplc="76D06D5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094541E2"/>
    <w:multiLevelType w:val="hybridMultilevel"/>
    <w:tmpl w:val="2B5E3074"/>
    <w:lvl w:ilvl="0" w:tplc="9DAC683C">
      <w:start w:val="1"/>
      <w:numFmt w:val="decimal"/>
      <w:lvlText w:val="%1."/>
      <w:lvlJc w:val="left"/>
      <w:pPr>
        <w:tabs>
          <w:tab w:val="num" w:pos="2070"/>
        </w:tabs>
        <w:ind w:left="2070" w:hanging="87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7" w15:restartNumberingAfterBreak="0">
    <w:nsid w:val="0B614546"/>
    <w:multiLevelType w:val="hybridMultilevel"/>
    <w:tmpl w:val="4EAC7658"/>
    <w:lvl w:ilvl="0" w:tplc="43428678">
      <w:start w:val="1"/>
      <w:numFmt w:val="decimal"/>
      <w:lvlText w:val="%1."/>
      <w:lvlJc w:val="left"/>
      <w:pPr>
        <w:tabs>
          <w:tab w:val="num" w:pos="2179"/>
        </w:tabs>
        <w:ind w:left="2179" w:hanging="147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8" w15:restartNumberingAfterBreak="0">
    <w:nsid w:val="135843B8"/>
    <w:multiLevelType w:val="multilevel"/>
    <w:tmpl w:val="42180152"/>
    <w:lvl w:ilvl="0">
      <w:start w:val="3"/>
      <w:numFmt w:val="decimal"/>
      <w:lvlText w:val="%1."/>
      <w:lvlJc w:val="left"/>
      <w:pPr>
        <w:ind w:left="450" w:hanging="450"/>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C33719"/>
    <w:multiLevelType w:val="multilevel"/>
    <w:tmpl w:val="EE328B9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10" w15:restartNumberingAfterBreak="0">
    <w:nsid w:val="18890541"/>
    <w:multiLevelType w:val="multilevel"/>
    <w:tmpl w:val="65C8330A"/>
    <w:lvl w:ilvl="0">
      <w:start w:val="2"/>
      <w:numFmt w:val="decimal"/>
      <w:lvlText w:val="%1."/>
      <w:lvlJc w:val="left"/>
      <w:pPr>
        <w:ind w:left="1375"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643" w:hanging="720"/>
      </w:pPr>
      <w:rPr>
        <w:rFonts w:hint="default"/>
      </w:rPr>
    </w:lvl>
    <w:lvl w:ilvl="3">
      <w:start w:val="1"/>
      <w:numFmt w:val="decimal"/>
      <w:lvlText w:val="%1.%2.%3.%4."/>
      <w:lvlJc w:val="left"/>
      <w:pPr>
        <w:ind w:left="577" w:hanging="1080"/>
      </w:pPr>
      <w:rPr>
        <w:rFonts w:hint="default"/>
      </w:rPr>
    </w:lvl>
    <w:lvl w:ilvl="4">
      <w:start w:val="1"/>
      <w:numFmt w:val="decimal"/>
      <w:lvlText w:val="%1.%2.%3.%4.%5."/>
      <w:lvlJc w:val="left"/>
      <w:pPr>
        <w:ind w:left="151" w:hanging="1080"/>
      </w:pPr>
      <w:rPr>
        <w:rFonts w:hint="default"/>
      </w:rPr>
    </w:lvl>
    <w:lvl w:ilvl="5">
      <w:start w:val="1"/>
      <w:numFmt w:val="decimal"/>
      <w:lvlText w:val="%1.%2.%3.%4.%5.%6."/>
      <w:lvlJc w:val="left"/>
      <w:pPr>
        <w:ind w:left="85" w:hanging="1440"/>
      </w:pPr>
      <w:rPr>
        <w:rFonts w:hint="default"/>
      </w:rPr>
    </w:lvl>
    <w:lvl w:ilvl="6">
      <w:start w:val="1"/>
      <w:numFmt w:val="decimal"/>
      <w:lvlText w:val="%1.%2.%3.%4.%5.%6.%7."/>
      <w:lvlJc w:val="left"/>
      <w:pPr>
        <w:ind w:left="19" w:hanging="1800"/>
      </w:pPr>
      <w:rPr>
        <w:rFonts w:hint="default"/>
      </w:rPr>
    </w:lvl>
    <w:lvl w:ilvl="7">
      <w:start w:val="1"/>
      <w:numFmt w:val="decimal"/>
      <w:lvlText w:val="%1.%2.%3.%4.%5.%6.%7.%8."/>
      <w:lvlJc w:val="left"/>
      <w:pPr>
        <w:ind w:left="-407" w:hanging="1800"/>
      </w:pPr>
      <w:rPr>
        <w:rFonts w:hint="default"/>
      </w:rPr>
    </w:lvl>
    <w:lvl w:ilvl="8">
      <w:start w:val="1"/>
      <w:numFmt w:val="decimal"/>
      <w:lvlText w:val="%1.%2.%3.%4.%5.%6.%7.%8.%9."/>
      <w:lvlJc w:val="left"/>
      <w:pPr>
        <w:ind w:left="-473" w:hanging="2160"/>
      </w:pPr>
      <w:rPr>
        <w:rFonts w:hint="default"/>
      </w:rPr>
    </w:lvl>
  </w:abstractNum>
  <w:abstractNum w:abstractNumId="11" w15:restartNumberingAfterBreak="0">
    <w:nsid w:val="1D865F77"/>
    <w:multiLevelType w:val="hybridMultilevel"/>
    <w:tmpl w:val="33049906"/>
    <w:lvl w:ilvl="0" w:tplc="3E78F7C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DC54071"/>
    <w:multiLevelType w:val="hybridMultilevel"/>
    <w:tmpl w:val="670EE5C4"/>
    <w:lvl w:ilvl="0" w:tplc="FFFFFFFF">
      <w:start w:val="1"/>
      <w:numFmt w:val="decimal"/>
      <w:lvlText w:val="%1."/>
      <w:lvlJc w:val="left"/>
      <w:pPr>
        <w:tabs>
          <w:tab w:val="num" w:pos="780"/>
        </w:tabs>
        <w:ind w:left="780" w:hanging="4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FFA6681"/>
    <w:multiLevelType w:val="hybridMultilevel"/>
    <w:tmpl w:val="5432665C"/>
    <w:lvl w:ilvl="0" w:tplc="0419000F">
      <w:start w:val="1"/>
      <w:numFmt w:val="decimal"/>
      <w:lvlText w:val="%1."/>
      <w:lvlJc w:val="left"/>
      <w:pPr>
        <w:tabs>
          <w:tab w:val="num" w:pos="720"/>
        </w:tabs>
        <w:ind w:left="720" w:hanging="360"/>
      </w:pPr>
      <w:rPr>
        <w:rFonts w:cs="Times New Roman" w:hint="default"/>
      </w:rPr>
    </w:lvl>
    <w:lvl w:ilvl="1" w:tplc="04190019">
      <w:start w:val="29"/>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26816554"/>
    <w:multiLevelType w:val="hybridMultilevel"/>
    <w:tmpl w:val="EC28644E"/>
    <w:lvl w:ilvl="0" w:tplc="D8F23462">
      <w:start w:val="1"/>
      <w:numFmt w:val="decimal"/>
      <w:lvlText w:val="%1."/>
      <w:lvlJc w:val="left"/>
      <w:pPr>
        <w:ind w:left="1752" w:hanging="103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8993295"/>
    <w:multiLevelType w:val="hybridMultilevel"/>
    <w:tmpl w:val="71FE8514"/>
    <w:lvl w:ilvl="0" w:tplc="BEEE5E18">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DF217D"/>
    <w:multiLevelType w:val="multilevel"/>
    <w:tmpl w:val="BD586D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D24689E"/>
    <w:multiLevelType w:val="hybridMultilevel"/>
    <w:tmpl w:val="F048B0BC"/>
    <w:lvl w:ilvl="0" w:tplc="C78E2D4A">
      <w:start w:val="7"/>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30794EF6"/>
    <w:multiLevelType w:val="hybridMultilevel"/>
    <w:tmpl w:val="666A5E2A"/>
    <w:lvl w:ilvl="0" w:tplc="104EE31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20A5705"/>
    <w:multiLevelType w:val="hybridMultilevel"/>
    <w:tmpl w:val="E2C8A8D6"/>
    <w:lvl w:ilvl="0" w:tplc="188E87C0">
      <w:start w:val="1"/>
      <w:numFmt w:val="bullet"/>
      <w:lvlText w:val=""/>
      <w:lvlJc w:val="left"/>
      <w:pPr>
        <w:ind w:left="153" w:hanging="360"/>
      </w:pPr>
      <w:rPr>
        <w:rFonts w:ascii="Symbol" w:hAnsi="Symbol" w:hint="default"/>
      </w:rPr>
    </w:lvl>
    <w:lvl w:ilvl="1" w:tplc="188E87C0">
      <w:start w:val="1"/>
      <w:numFmt w:val="bullet"/>
      <w:lvlText w:val=""/>
      <w:lvlJc w:val="left"/>
      <w:pPr>
        <w:ind w:left="873" w:hanging="360"/>
      </w:pPr>
      <w:rPr>
        <w:rFonts w:ascii="Symbol" w:hAnsi="Symbol"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15:restartNumberingAfterBreak="0">
    <w:nsid w:val="36B73DEB"/>
    <w:multiLevelType w:val="hybridMultilevel"/>
    <w:tmpl w:val="20F008E8"/>
    <w:lvl w:ilvl="0" w:tplc="850A3FA0">
      <w:start w:val="3"/>
      <w:numFmt w:val="decimal"/>
      <w:lvlText w:val="%1."/>
      <w:lvlJc w:val="left"/>
      <w:pPr>
        <w:tabs>
          <w:tab w:val="num" w:pos="1080"/>
        </w:tabs>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3A13282F"/>
    <w:multiLevelType w:val="hybridMultilevel"/>
    <w:tmpl w:val="A69891C6"/>
    <w:lvl w:ilvl="0" w:tplc="ED9E835A">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B4573B3"/>
    <w:multiLevelType w:val="multilevel"/>
    <w:tmpl w:val="EB06D3D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DC3180B"/>
    <w:multiLevelType w:val="hybridMultilevel"/>
    <w:tmpl w:val="458EB280"/>
    <w:lvl w:ilvl="0" w:tplc="ED9E835A">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09542BC"/>
    <w:multiLevelType w:val="hybridMultilevel"/>
    <w:tmpl w:val="F1D410B0"/>
    <w:lvl w:ilvl="0" w:tplc="04190001">
      <w:start w:val="1"/>
      <w:numFmt w:val="bullet"/>
      <w:lvlText w:val=""/>
      <w:lvlJc w:val="left"/>
      <w:pPr>
        <w:ind w:left="1640" w:hanging="360"/>
      </w:pPr>
      <w:rPr>
        <w:rFonts w:ascii="Symbol" w:hAnsi="Symbol" w:hint="default"/>
      </w:rPr>
    </w:lvl>
    <w:lvl w:ilvl="1" w:tplc="04190003">
      <w:start w:val="1"/>
      <w:numFmt w:val="bullet"/>
      <w:lvlText w:val="o"/>
      <w:lvlJc w:val="left"/>
      <w:pPr>
        <w:ind w:left="2360" w:hanging="360"/>
      </w:pPr>
      <w:rPr>
        <w:rFonts w:ascii="Courier New" w:hAnsi="Courier New" w:hint="default"/>
      </w:rPr>
    </w:lvl>
    <w:lvl w:ilvl="2" w:tplc="04190005">
      <w:start w:val="1"/>
      <w:numFmt w:val="bullet"/>
      <w:lvlText w:val=""/>
      <w:lvlJc w:val="left"/>
      <w:pPr>
        <w:ind w:left="3080" w:hanging="360"/>
      </w:pPr>
      <w:rPr>
        <w:rFonts w:ascii="Wingdings" w:hAnsi="Wingdings" w:hint="default"/>
      </w:rPr>
    </w:lvl>
    <w:lvl w:ilvl="3" w:tplc="04190001">
      <w:start w:val="1"/>
      <w:numFmt w:val="bullet"/>
      <w:lvlText w:val=""/>
      <w:lvlJc w:val="left"/>
      <w:pPr>
        <w:ind w:left="3800" w:hanging="360"/>
      </w:pPr>
      <w:rPr>
        <w:rFonts w:ascii="Symbol" w:hAnsi="Symbol" w:hint="default"/>
      </w:rPr>
    </w:lvl>
    <w:lvl w:ilvl="4" w:tplc="04190003">
      <w:start w:val="1"/>
      <w:numFmt w:val="bullet"/>
      <w:lvlText w:val="o"/>
      <w:lvlJc w:val="left"/>
      <w:pPr>
        <w:ind w:left="4520" w:hanging="360"/>
      </w:pPr>
      <w:rPr>
        <w:rFonts w:ascii="Courier New" w:hAnsi="Courier New" w:hint="default"/>
      </w:rPr>
    </w:lvl>
    <w:lvl w:ilvl="5" w:tplc="04190005">
      <w:start w:val="1"/>
      <w:numFmt w:val="bullet"/>
      <w:lvlText w:val=""/>
      <w:lvlJc w:val="left"/>
      <w:pPr>
        <w:ind w:left="5240" w:hanging="360"/>
      </w:pPr>
      <w:rPr>
        <w:rFonts w:ascii="Wingdings" w:hAnsi="Wingdings" w:hint="default"/>
      </w:rPr>
    </w:lvl>
    <w:lvl w:ilvl="6" w:tplc="04190001">
      <w:start w:val="1"/>
      <w:numFmt w:val="bullet"/>
      <w:lvlText w:val=""/>
      <w:lvlJc w:val="left"/>
      <w:pPr>
        <w:ind w:left="5960" w:hanging="360"/>
      </w:pPr>
      <w:rPr>
        <w:rFonts w:ascii="Symbol" w:hAnsi="Symbol" w:hint="default"/>
      </w:rPr>
    </w:lvl>
    <w:lvl w:ilvl="7" w:tplc="04190003">
      <w:start w:val="1"/>
      <w:numFmt w:val="bullet"/>
      <w:lvlText w:val="o"/>
      <w:lvlJc w:val="left"/>
      <w:pPr>
        <w:ind w:left="6680" w:hanging="360"/>
      </w:pPr>
      <w:rPr>
        <w:rFonts w:ascii="Courier New" w:hAnsi="Courier New" w:hint="default"/>
      </w:rPr>
    </w:lvl>
    <w:lvl w:ilvl="8" w:tplc="04190005">
      <w:start w:val="1"/>
      <w:numFmt w:val="bullet"/>
      <w:lvlText w:val=""/>
      <w:lvlJc w:val="left"/>
      <w:pPr>
        <w:ind w:left="7400" w:hanging="360"/>
      </w:pPr>
      <w:rPr>
        <w:rFonts w:ascii="Wingdings" w:hAnsi="Wingdings" w:hint="default"/>
      </w:rPr>
    </w:lvl>
  </w:abstractNum>
  <w:abstractNum w:abstractNumId="25" w15:restartNumberingAfterBreak="0">
    <w:nsid w:val="40C62EE2"/>
    <w:multiLevelType w:val="hybridMultilevel"/>
    <w:tmpl w:val="259A0546"/>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cs="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431F33AF"/>
    <w:multiLevelType w:val="multilevel"/>
    <w:tmpl w:val="C45A2D86"/>
    <w:lvl w:ilvl="0">
      <w:start w:val="5"/>
      <w:numFmt w:val="decimal"/>
      <w:lvlText w:val="%1."/>
      <w:lvlJc w:val="left"/>
      <w:pPr>
        <w:ind w:left="720" w:hanging="720"/>
      </w:pPr>
      <w:rPr>
        <w:rFonts w:cs="Times New Roman" w:hint="default"/>
      </w:rPr>
    </w:lvl>
    <w:lvl w:ilvl="1">
      <w:start w:val="83"/>
      <w:numFmt w:val="decimal"/>
      <w:lvlText w:val="%2."/>
      <w:lvlJc w:val="left"/>
      <w:pPr>
        <w:tabs>
          <w:tab w:val="num" w:pos="3817"/>
        </w:tabs>
        <w:ind w:left="4537"/>
      </w:pPr>
      <w:rPr>
        <w:rFonts w:cs="Times New Roman" w:hint="default"/>
        <w:b w:val="0"/>
        <w:bCs w:val="0"/>
        <w:i w:val="0"/>
        <w:iCs w:val="0"/>
        <w:sz w:val="28"/>
        <w:szCs w:val="28"/>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7" w15:restartNumberingAfterBreak="0">
    <w:nsid w:val="4B14118A"/>
    <w:multiLevelType w:val="hybridMultilevel"/>
    <w:tmpl w:val="ED6E4F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540C40"/>
    <w:multiLevelType w:val="hybridMultilevel"/>
    <w:tmpl w:val="A5E6EEBA"/>
    <w:lvl w:ilvl="0" w:tplc="966AEB54">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CF05952"/>
    <w:multiLevelType w:val="hybridMultilevel"/>
    <w:tmpl w:val="85D24A40"/>
    <w:lvl w:ilvl="0" w:tplc="ED9E835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D255756"/>
    <w:multiLevelType w:val="hybridMultilevel"/>
    <w:tmpl w:val="316C681A"/>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4D84186F"/>
    <w:multiLevelType w:val="hybridMultilevel"/>
    <w:tmpl w:val="338494A8"/>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50911063"/>
    <w:multiLevelType w:val="hybridMultilevel"/>
    <w:tmpl w:val="C5E0B430"/>
    <w:lvl w:ilvl="0" w:tplc="679E87D6">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1612B9D"/>
    <w:multiLevelType w:val="hybridMultilevel"/>
    <w:tmpl w:val="858A5DE2"/>
    <w:lvl w:ilvl="0" w:tplc="58C26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2D4333"/>
    <w:multiLevelType w:val="multilevel"/>
    <w:tmpl w:val="C2920F00"/>
    <w:lvl w:ilvl="0">
      <w:start w:val="1"/>
      <w:numFmt w:val="decimal"/>
      <w:lvlText w:val="%1."/>
      <w:lvlJc w:val="left"/>
      <w:pPr>
        <w:ind w:left="108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15:restartNumberingAfterBreak="0">
    <w:nsid w:val="523F7280"/>
    <w:multiLevelType w:val="hybridMultilevel"/>
    <w:tmpl w:val="B1FED18C"/>
    <w:lvl w:ilvl="0" w:tplc="18722CF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E1718F"/>
    <w:multiLevelType w:val="multilevel"/>
    <w:tmpl w:val="2F80AC4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sz w:val="1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579112FB"/>
    <w:multiLevelType w:val="hybridMultilevel"/>
    <w:tmpl w:val="ADD441C8"/>
    <w:lvl w:ilvl="0" w:tplc="ED9E835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B702BC"/>
    <w:multiLevelType w:val="multilevel"/>
    <w:tmpl w:val="3F82D844"/>
    <w:lvl w:ilvl="0">
      <w:start w:val="3"/>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C5565E7"/>
    <w:multiLevelType w:val="hybridMultilevel"/>
    <w:tmpl w:val="1E3AF676"/>
    <w:lvl w:ilvl="0" w:tplc="DB98E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DC514D0"/>
    <w:multiLevelType w:val="hybridMultilevel"/>
    <w:tmpl w:val="251CF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97553D"/>
    <w:multiLevelType w:val="hybridMultilevel"/>
    <w:tmpl w:val="820431CE"/>
    <w:lvl w:ilvl="0" w:tplc="58C261BA">
      <w:start w:val="1"/>
      <w:numFmt w:val="decimal"/>
      <w:lvlText w:val="%1."/>
      <w:lvlJc w:val="left"/>
      <w:pPr>
        <w:ind w:left="88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2" w15:restartNumberingAfterBreak="0">
    <w:nsid w:val="63201BD5"/>
    <w:multiLevelType w:val="hybridMultilevel"/>
    <w:tmpl w:val="F9ACD57E"/>
    <w:lvl w:ilvl="0" w:tplc="ED9E835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786B58"/>
    <w:multiLevelType w:val="multilevel"/>
    <w:tmpl w:val="80A81C3C"/>
    <w:lvl w:ilvl="0">
      <w:start w:val="1"/>
      <w:numFmt w:val="decimal"/>
      <w:lvlText w:val="%1."/>
      <w:lvlJc w:val="left"/>
      <w:pPr>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6CF12D58"/>
    <w:multiLevelType w:val="hybridMultilevel"/>
    <w:tmpl w:val="E0FCC56E"/>
    <w:lvl w:ilvl="0" w:tplc="50600ABA">
      <w:start w:val="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5" w15:restartNumberingAfterBreak="0">
    <w:nsid w:val="6EE80870"/>
    <w:multiLevelType w:val="hybridMultilevel"/>
    <w:tmpl w:val="B2446BFA"/>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6" w15:restartNumberingAfterBreak="0">
    <w:nsid w:val="6F671FC3"/>
    <w:multiLevelType w:val="hybridMultilevel"/>
    <w:tmpl w:val="7EF039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15:restartNumberingAfterBreak="0">
    <w:nsid w:val="762B0EE3"/>
    <w:multiLevelType w:val="hybridMultilevel"/>
    <w:tmpl w:val="A7CA6CF2"/>
    <w:lvl w:ilvl="0" w:tplc="ED9E835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D4530C"/>
    <w:multiLevelType w:val="multilevel"/>
    <w:tmpl w:val="025AA552"/>
    <w:lvl w:ilvl="0">
      <w:start w:val="1"/>
      <w:numFmt w:val="decimal"/>
      <w:lvlText w:val="%1."/>
      <w:lvlJc w:val="left"/>
      <w:pPr>
        <w:ind w:left="1698" w:hanging="99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9" w15:restartNumberingAfterBreak="0">
    <w:nsid w:val="7D9937B0"/>
    <w:multiLevelType w:val="hybridMultilevel"/>
    <w:tmpl w:val="F586B230"/>
    <w:lvl w:ilvl="0" w:tplc="7B5E6682">
      <w:start w:val="3"/>
      <w:numFmt w:val="decimal"/>
      <w:lvlText w:val="%1."/>
      <w:lvlJc w:val="left"/>
      <w:pPr>
        <w:tabs>
          <w:tab w:val="num" w:pos="1080"/>
        </w:tabs>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34"/>
  </w:num>
  <w:num w:numId="3">
    <w:abstractNumId w:val="12"/>
  </w:num>
  <w:num w:numId="4">
    <w:abstractNumId w:val="41"/>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24"/>
  </w:num>
  <w:num w:numId="10">
    <w:abstractNumId w:val="31"/>
  </w:num>
  <w:num w:numId="11">
    <w:abstractNumId w:val="30"/>
  </w:num>
  <w:num w:numId="12">
    <w:abstractNumId w:val="46"/>
  </w:num>
  <w:num w:numId="13">
    <w:abstractNumId w:val="9"/>
  </w:num>
  <w:num w:numId="14">
    <w:abstractNumId w:val="8"/>
  </w:num>
  <w:num w:numId="15">
    <w:abstractNumId w:val="10"/>
  </w:num>
  <w:num w:numId="16">
    <w:abstractNumId w:val="19"/>
  </w:num>
  <w:num w:numId="17">
    <w:abstractNumId w:val="22"/>
  </w:num>
  <w:num w:numId="18">
    <w:abstractNumId w:val="38"/>
  </w:num>
  <w:num w:numId="19">
    <w:abstractNumId w:val="3"/>
  </w:num>
  <w:num w:numId="20">
    <w:abstractNumId w:val="4"/>
  </w:num>
  <w:num w:numId="21">
    <w:abstractNumId w:val="39"/>
  </w:num>
  <w:num w:numId="22">
    <w:abstractNumId w:val="33"/>
  </w:num>
  <w:num w:numId="23">
    <w:abstractNumId w:val="35"/>
  </w:num>
  <w:num w:numId="24">
    <w:abstractNumId w:val="18"/>
  </w:num>
  <w:num w:numId="25">
    <w:abstractNumId w:val="6"/>
  </w:num>
  <w:num w:numId="26">
    <w:abstractNumId w:val="32"/>
  </w:num>
  <w:num w:numId="27">
    <w:abstractNumId w:val="16"/>
  </w:num>
  <w:num w:numId="28">
    <w:abstractNumId w:val="25"/>
  </w:num>
  <w:num w:numId="29">
    <w:abstractNumId w:val="44"/>
  </w:num>
  <w:num w:numId="30">
    <w:abstractNumId w:val="0"/>
  </w:num>
  <w:num w:numId="31">
    <w:abstractNumId w:val="40"/>
  </w:num>
  <w:num w:numId="32">
    <w:abstractNumId w:val="37"/>
  </w:num>
  <w:num w:numId="33">
    <w:abstractNumId w:val="47"/>
  </w:num>
  <w:num w:numId="34">
    <w:abstractNumId w:val="42"/>
  </w:num>
  <w:num w:numId="35">
    <w:abstractNumId w:val="29"/>
  </w:num>
  <w:num w:numId="36">
    <w:abstractNumId w:val="21"/>
  </w:num>
  <w:num w:numId="37">
    <w:abstractNumId w:val="23"/>
  </w:num>
  <w:num w:numId="38">
    <w:abstractNumId w:val="28"/>
  </w:num>
  <w:num w:numId="39">
    <w:abstractNumId w:val="14"/>
  </w:num>
  <w:num w:numId="40">
    <w:abstractNumId w:val="11"/>
  </w:num>
  <w:num w:numId="41">
    <w:abstractNumId w:val="13"/>
  </w:num>
  <w:num w:numId="42">
    <w:abstractNumId w:val="43"/>
  </w:num>
  <w:num w:numId="43">
    <w:abstractNumId w:val="26"/>
  </w:num>
  <w:num w:numId="44">
    <w:abstractNumId w:val="49"/>
  </w:num>
  <w:num w:numId="45">
    <w:abstractNumId w:val="20"/>
  </w:num>
  <w:num w:numId="46">
    <w:abstractNumId w:val="17"/>
  </w:num>
  <w:num w:numId="47">
    <w:abstractNumId w:val="48"/>
  </w:num>
  <w:num w:numId="48">
    <w:abstractNumId w:val="15"/>
  </w:num>
  <w:num w:numId="49">
    <w:abstractNumId w:val="27"/>
  </w:num>
  <w:num w:numId="5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F73678"/>
    <w:rsid w:val="000153A6"/>
    <w:rsid w:val="00017BAF"/>
    <w:rsid w:val="000221D5"/>
    <w:rsid w:val="0003179C"/>
    <w:rsid w:val="000758CB"/>
    <w:rsid w:val="000771BD"/>
    <w:rsid w:val="0008701D"/>
    <w:rsid w:val="00090B2B"/>
    <w:rsid w:val="00091C0A"/>
    <w:rsid w:val="00096888"/>
    <w:rsid w:val="000A4A15"/>
    <w:rsid w:val="000A7B2C"/>
    <w:rsid w:val="000F5915"/>
    <w:rsid w:val="000F5E0B"/>
    <w:rsid w:val="00105619"/>
    <w:rsid w:val="00145EC2"/>
    <w:rsid w:val="0016095C"/>
    <w:rsid w:val="001726A0"/>
    <w:rsid w:val="0018184F"/>
    <w:rsid w:val="001C087B"/>
    <w:rsid w:val="00204DC4"/>
    <w:rsid w:val="00210B83"/>
    <w:rsid w:val="00211899"/>
    <w:rsid w:val="00231D13"/>
    <w:rsid w:val="00260A4F"/>
    <w:rsid w:val="0027205D"/>
    <w:rsid w:val="0028131E"/>
    <w:rsid w:val="0028678F"/>
    <w:rsid w:val="002D60AB"/>
    <w:rsid w:val="002E00DC"/>
    <w:rsid w:val="002E2C23"/>
    <w:rsid w:val="002E4525"/>
    <w:rsid w:val="00302093"/>
    <w:rsid w:val="00316312"/>
    <w:rsid w:val="00326739"/>
    <w:rsid w:val="00337F59"/>
    <w:rsid w:val="00340D72"/>
    <w:rsid w:val="00341883"/>
    <w:rsid w:val="003420A9"/>
    <w:rsid w:val="00352561"/>
    <w:rsid w:val="00375F0D"/>
    <w:rsid w:val="00390598"/>
    <w:rsid w:val="003B0967"/>
    <w:rsid w:val="003C4D94"/>
    <w:rsid w:val="00403A72"/>
    <w:rsid w:val="00413FD2"/>
    <w:rsid w:val="00422504"/>
    <w:rsid w:val="00433F50"/>
    <w:rsid w:val="004362AA"/>
    <w:rsid w:val="004439F5"/>
    <w:rsid w:val="00452315"/>
    <w:rsid w:val="004634BB"/>
    <w:rsid w:val="00467D54"/>
    <w:rsid w:val="0049497B"/>
    <w:rsid w:val="00496521"/>
    <w:rsid w:val="004A03EA"/>
    <w:rsid w:val="004B7909"/>
    <w:rsid w:val="004C7AFB"/>
    <w:rsid w:val="004F4B96"/>
    <w:rsid w:val="00526548"/>
    <w:rsid w:val="00532BC4"/>
    <w:rsid w:val="00541C7B"/>
    <w:rsid w:val="00553074"/>
    <w:rsid w:val="0057323E"/>
    <w:rsid w:val="005841C1"/>
    <w:rsid w:val="0059669F"/>
    <w:rsid w:val="00596CBE"/>
    <w:rsid w:val="005A4B36"/>
    <w:rsid w:val="005E57FE"/>
    <w:rsid w:val="005F122C"/>
    <w:rsid w:val="006343F5"/>
    <w:rsid w:val="00637742"/>
    <w:rsid w:val="00660F49"/>
    <w:rsid w:val="006641FA"/>
    <w:rsid w:val="00677714"/>
    <w:rsid w:val="006B122B"/>
    <w:rsid w:val="006C1502"/>
    <w:rsid w:val="006C2990"/>
    <w:rsid w:val="006D0B85"/>
    <w:rsid w:val="007137EA"/>
    <w:rsid w:val="00736B12"/>
    <w:rsid w:val="00740DAF"/>
    <w:rsid w:val="00750747"/>
    <w:rsid w:val="00767469"/>
    <w:rsid w:val="007757AB"/>
    <w:rsid w:val="007800C2"/>
    <w:rsid w:val="00781A76"/>
    <w:rsid w:val="00785699"/>
    <w:rsid w:val="007B0C32"/>
    <w:rsid w:val="007B4340"/>
    <w:rsid w:val="007B569C"/>
    <w:rsid w:val="007B6A0E"/>
    <w:rsid w:val="007C230E"/>
    <w:rsid w:val="007D5EA3"/>
    <w:rsid w:val="007F0DF0"/>
    <w:rsid w:val="007F7B78"/>
    <w:rsid w:val="00807D92"/>
    <w:rsid w:val="0083264B"/>
    <w:rsid w:val="00851E79"/>
    <w:rsid w:val="00863D66"/>
    <w:rsid w:val="00873757"/>
    <w:rsid w:val="008925AA"/>
    <w:rsid w:val="008938AC"/>
    <w:rsid w:val="008C334B"/>
    <w:rsid w:val="008D5BB2"/>
    <w:rsid w:val="008E2BD9"/>
    <w:rsid w:val="009119C2"/>
    <w:rsid w:val="00923ED3"/>
    <w:rsid w:val="00936783"/>
    <w:rsid w:val="00950F89"/>
    <w:rsid w:val="00961EFD"/>
    <w:rsid w:val="0096507A"/>
    <w:rsid w:val="00970AA0"/>
    <w:rsid w:val="00976913"/>
    <w:rsid w:val="009A40E7"/>
    <w:rsid w:val="009B04A5"/>
    <w:rsid w:val="009D43C5"/>
    <w:rsid w:val="009E3C67"/>
    <w:rsid w:val="009E7AAE"/>
    <w:rsid w:val="00A11E01"/>
    <w:rsid w:val="00A1767E"/>
    <w:rsid w:val="00A17F5C"/>
    <w:rsid w:val="00A53C1E"/>
    <w:rsid w:val="00A670A8"/>
    <w:rsid w:val="00A73A08"/>
    <w:rsid w:val="00A76250"/>
    <w:rsid w:val="00A86DEE"/>
    <w:rsid w:val="00A970F9"/>
    <w:rsid w:val="00AA04F8"/>
    <w:rsid w:val="00AE3118"/>
    <w:rsid w:val="00AF3288"/>
    <w:rsid w:val="00AF7D62"/>
    <w:rsid w:val="00B03609"/>
    <w:rsid w:val="00B05D69"/>
    <w:rsid w:val="00B52C48"/>
    <w:rsid w:val="00B62D43"/>
    <w:rsid w:val="00B82613"/>
    <w:rsid w:val="00BF6237"/>
    <w:rsid w:val="00C04061"/>
    <w:rsid w:val="00C56B50"/>
    <w:rsid w:val="00C668D8"/>
    <w:rsid w:val="00C8498E"/>
    <w:rsid w:val="00CA21CC"/>
    <w:rsid w:val="00CB0DE5"/>
    <w:rsid w:val="00CE503A"/>
    <w:rsid w:val="00CE5776"/>
    <w:rsid w:val="00D04F41"/>
    <w:rsid w:val="00D1041A"/>
    <w:rsid w:val="00D400C0"/>
    <w:rsid w:val="00D400F0"/>
    <w:rsid w:val="00D47D09"/>
    <w:rsid w:val="00D51F9D"/>
    <w:rsid w:val="00D62A32"/>
    <w:rsid w:val="00D648F0"/>
    <w:rsid w:val="00D673A7"/>
    <w:rsid w:val="00D71FFE"/>
    <w:rsid w:val="00D748A4"/>
    <w:rsid w:val="00D8710C"/>
    <w:rsid w:val="00DA10A0"/>
    <w:rsid w:val="00DB602B"/>
    <w:rsid w:val="00DD03B5"/>
    <w:rsid w:val="00DE0D3C"/>
    <w:rsid w:val="00DF2EBC"/>
    <w:rsid w:val="00DF78BC"/>
    <w:rsid w:val="00E00FFE"/>
    <w:rsid w:val="00E6057A"/>
    <w:rsid w:val="00E6126C"/>
    <w:rsid w:val="00E6161C"/>
    <w:rsid w:val="00E67DCA"/>
    <w:rsid w:val="00EB20BE"/>
    <w:rsid w:val="00EC6BEA"/>
    <w:rsid w:val="00ED3C96"/>
    <w:rsid w:val="00EF3B38"/>
    <w:rsid w:val="00F13E48"/>
    <w:rsid w:val="00F24098"/>
    <w:rsid w:val="00F27760"/>
    <w:rsid w:val="00F57553"/>
    <w:rsid w:val="00F61762"/>
    <w:rsid w:val="00F720DA"/>
    <w:rsid w:val="00F73678"/>
    <w:rsid w:val="00F80774"/>
    <w:rsid w:val="00FC1C4A"/>
    <w:rsid w:val="00FC5486"/>
    <w:rsid w:val="00FF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DC9E"/>
  <w15:docId w15:val="{036DE084-6AC9-49C0-A839-364CA30C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521"/>
  </w:style>
  <w:style w:type="paragraph" w:styleId="1">
    <w:name w:val="heading 1"/>
    <w:aliases w:val="!Части документа"/>
    <w:basedOn w:val="a"/>
    <w:next w:val="a"/>
    <w:link w:val="10"/>
    <w:uiPriority w:val="99"/>
    <w:qFormat/>
    <w:rsid w:val="00A17F5C"/>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aliases w:val="!Разделы документа"/>
    <w:basedOn w:val="a"/>
    <w:next w:val="a"/>
    <w:link w:val="20"/>
    <w:qFormat/>
    <w:rsid w:val="00A17F5C"/>
    <w:pPr>
      <w:keepNext/>
      <w:spacing w:after="0" w:line="240" w:lineRule="auto"/>
      <w:jc w:val="center"/>
      <w:outlineLvl w:val="1"/>
    </w:pPr>
    <w:rPr>
      <w:rFonts w:ascii="Times New Roman" w:eastAsia="Times New Roman" w:hAnsi="Times New Roman" w:cs="Times New Roman"/>
      <w:b/>
      <w:sz w:val="44"/>
      <w:szCs w:val="20"/>
    </w:rPr>
  </w:style>
  <w:style w:type="paragraph" w:styleId="3">
    <w:name w:val="heading 3"/>
    <w:aliases w:val="!Главы документа"/>
    <w:basedOn w:val="a"/>
    <w:link w:val="30"/>
    <w:qFormat/>
    <w:rsid w:val="00A17F5C"/>
    <w:pPr>
      <w:spacing w:after="0" w:line="240" w:lineRule="auto"/>
      <w:ind w:firstLine="567"/>
      <w:jc w:val="both"/>
      <w:outlineLvl w:val="2"/>
    </w:pPr>
    <w:rPr>
      <w:rFonts w:ascii="Arial" w:eastAsia="Times New Roman" w:hAnsi="Arial" w:cs="Times New Roman"/>
      <w:b/>
      <w:bCs/>
      <w:sz w:val="28"/>
      <w:szCs w:val="26"/>
    </w:rPr>
  </w:style>
  <w:style w:type="paragraph" w:styleId="4">
    <w:name w:val="heading 4"/>
    <w:aliases w:val="!Параграфы/Статьи документа"/>
    <w:basedOn w:val="a"/>
    <w:next w:val="a"/>
    <w:link w:val="40"/>
    <w:qFormat/>
    <w:rsid w:val="00A17F5C"/>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A17F5C"/>
    <w:rPr>
      <w:rFonts w:ascii="Arial" w:eastAsia="Times New Roman" w:hAnsi="Arial" w:cs="Times New Roman"/>
      <w:b/>
      <w:bCs/>
      <w:color w:val="000080"/>
      <w:sz w:val="20"/>
      <w:szCs w:val="20"/>
    </w:rPr>
  </w:style>
  <w:style w:type="character" w:customStyle="1" w:styleId="20">
    <w:name w:val="Заголовок 2 Знак"/>
    <w:aliases w:val="!Разделы документа Знак"/>
    <w:basedOn w:val="a0"/>
    <w:link w:val="2"/>
    <w:rsid w:val="00A17F5C"/>
    <w:rPr>
      <w:rFonts w:ascii="Times New Roman" w:eastAsia="Times New Roman" w:hAnsi="Times New Roman" w:cs="Times New Roman"/>
      <w:b/>
      <w:sz w:val="44"/>
      <w:szCs w:val="20"/>
    </w:rPr>
  </w:style>
  <w:style w:type="character" w:customStyle="1" w:styleId="30">
    <w:name w:val="Заголовок 3 Знак"/>
    <w:aliases w:val="!Главы документа Знак"/>
    <w:basedOn w:val="a0"/>
    <w:link w:val="3"/>
    <w:rsid w:val="00A17F5C"/>
    <w:rPr>
      <w:rFonts w:ascii="Arial" w:eastAsia="Times New Roman" w:hAnsi="Arial" w:cs="Times New Roman"/>
      <w:b/>
      <w:bCs/>
      <w:sz w:val="28"/>
      <w:szCs w:val="26"/>
    </w:rPr>
  </w:style>
  <w:style w:type="character" w:customStyle="1" w:styleId="40">
    <w:name w:val="Заголовок 4 Знак"/>
    <w:aliases w:val="!Параграфы/Статьи документа Знак"/>
    <w:basedOn w:val="a0"/>
    <w:link w:val="4"/>
    <w:rsid w:val="00A17F5C"/>
    <w:rPr>
      <w:rFonts w:ascii="Calibri" w:eastAsia="Times New Roman" w:hAnsi="Calibri" w:cs="Times New Roman"/>
      <w:b/>
      <w:bCs/>
      <w:sz w:val="28"/>
      <w:szCs w:val="28"/>
    </w:rPr>
  </w:style>
  <w:style w:type="paragraph" w:styleId="a3">
    <w:name w:val="Balloon Text"/>
    <w:basedOn w:val="a"/>
    <w:link w:val="a4"/>
    <w:unhideWhenUsed/>
    <w:rsid w:val="00A17F5C"/>
    <w:pPr>
      <w:spacing w:after="0" w:line="240" w:lineRule="auto"/>
    </w:pPr>
    <w:rPr>
      <w:rFonts w:ascii="Tahoma" w:hAnsi="Tahoma" w:cs="Tahoma"/>
      <w:sz w:val="16"/>
      <w:szCs w:val="16"/>
    </w:rPr>
  </w:style>
  <w:style w:type="character" w:customStyle="1" w:styleId="a4">
    <w:name w:val="Текст выноски Знак"/>
    <w:basedOn w:val="a0"/>
    <w:link w:val="a3"/>
    <w:rsid w:val="00A17F5C"/>
    <w:rPr>
      <w:rFonts w:ascii="Tahoma" w:hAnsi="Tahoma" w:cs="Tahoma"/>
      <w:sz w:val="16"/>
      <w:szCs w:val="16"/>
    </w:rPr>
  </w:style>
  <w:style w:type="numbering" w:customStyle="1" w:styleId="11">
    <w:name w:val="Нет списка1"/>
    <w:next w:val="a2"/>
    <w:uiPriority w:val="99"/>
    <w:semiHidden/>
    <w:unhideWhenUsed/>
    <w:rsid w:val="00A17F5C"/>
  </w:style>
  <w:style w:type="paragraph" w:styleId="a5">
    <w:name w:val="Title"/>
    <w:basedOn w:val="a"/>
    <w:link w:val="a6"/>
    <w:qFormat/>
    <w:rsid w:val="00A17F5C"/>
    <w:pPr>
      <w:spacing w:after="0" w:line="240" w:lineRule="auto"/>
      <w:jc w:val="center"/>
    </w:pPr>
    <w:rPr>
      <w:rFonts w:ascii="Times New Roman" w:eastAsia="Times New Roman" w:hAnsi="Times New Roman" w:cs="Times New Roman"/>
      <w:b/>
      <w:sz w:val="40"/>
      <w:szCs w:val="20"/>
    </w:rPr>
  </w:style>
  <w:style w:type="character" w:customStyle="1" w:styleId="a6">
    <w:name w:val="Заголовок Знак"/>
    <w:basedOn w:val="a0"/>
    <w:link w:val="a5"/>
    <w:rsid w:val="00A17F5C"/>
    <w:rPr>
      <w:rFonts w:ascii="Times New Roman" w:eastAsia="Times New Roman" w:hAnsi="Times New Roman" w:cs="Times New Roman"/>
      <w:b/>
      <w:sz w:val="40"/>
      <w:szCs w:val="20"/>
    </w:rPr>
  </w:style>
  <w:style w:type="paragraph" w:customStyle="1" w:styleId="a7">
    <w:name w:val="Знак Знак Знак"/>
    <w:basedOn w:val="a"/>
    <w:rsid w:val="00A17F5C"/>
    <w:pPr>
      <w:spacing w:after="160" w:line="240" w:lineRule="exact"/>
    </w:pPr>
    <w:rPr>
      <w:rFonts w:ascii="Verdana" w:eastAsia="Times New Roman" w:hAnsi="Verdana" w:cs="Times New Roman"/>
      <w:sz w:val="20"/>
      <w:szCs w:val="20"/>
      <w:lang w:val="en-US"/>
    </w:rPr>
  </w:style>
  <w:style w:type="paragraph" w:customStyle="1" w:styleId="consplustitle">
    <w:name w:val="consplustitle"/>
    <w:basedOn w:val="a"/>
    <w:rsid w:val="00A17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A17F5C"/>
    <w:pPr>
      <w:spacing w:after="0" w:line="240" w:lineRule="auto"/>
      <w:jc w:val="both"/>
    </w:pPr>
    <w:rPr>
      <w:rFonts w:ascii="Bookman Old Style" w:eastAsia="Times New Roman" w:hAnsi="Bookman Old Style" w:cs="Times New Roman"/>
      <w:sz w:val="24"/>
      <w:szCs w:val="24"/>
    </w:rPr>
  </w:style>
  <w:style w:type="character" w:customStyle="1" w:styleId="22">
    <w:name w:val="Основной текст 2 Знак"/>
    <w:basedOn w:val="a0"/>
    <w:link w:val="21"/>
    <w:rsid w:val="00A17F5C"/>
    <w:rPr>
      <w:rFonts w:ascii="Bookman Old Style" w:eastAsia="Times New Roman" w:hAnsi="Bookman Old Style" w:cs="Times New Roman"/>
      <w:sz w:val="24"/>
      <w:szCs w:val="24"/>
    </w:rPr>
  </w:style>
  <w:style w:type="paragraph" w:styleId="a8">
    <w:name w:val="Body Text"/>
    <w:aliases w:val="Основной текст1,Основной текст Знак Знак,bt"/>
    <w:basedOn w:val="a"/>
    <w:link w:val="a9"/>
    <w:uiPriority w:val="99"/>
    <w:rsid w:val="00A17F5C"/>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aliases w:val="Основной текст1 Знак,Основной текст Знак Знак Знак,bt Знак"/>
    <w:basedOn w:val="a0"/>
    <w:link w:val="a8"/>
    <w:uiPriority w:val="99"/>
    <w:rsid w:val="00A17F5C"/>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A17F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0">
    <w:name w:val="ConsPlusTitle"/>
    <w:rsid w:val="00A17F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Indent"/>
    <w:basedOn w:val="a"/>
    <w:link w:val="ab"/>
    <w:rsid w:val="00A17F5C"/>
    <w:pPr>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A17F5C"/>
    <w:rPr>
      <w:rFonts w:ascii="Times New Roman" w:eastAsia="Times New Roman" w:hAnsi="Times New Roman" w:cs="Times New Roman"/>
      <w:sz w:val="20"/>
      <w:szCs w:val="20"/>
      <w:lang w:eastAsia="ru-RU"/>
    </w:rPr>
  </w:style>
  <w:style w:type="paragraph" w:customStyle="1" w:styleId="ac">
    <w:name w:val="Таблицы (моноширинный)"/>
    <w:basedOn w:val="a"/>
    <w:next w:val="a"/>
    <w:uiPriority w:val="99"/>
    <w:rsid w:val="00A17F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d">
    <w:name w:val="Hyperlink"/>
    <w:uiPriority w:val="99"/>
    <w:rsid w:val="00A17F5C"/>
    <w:rPr>
      <w:rFonts w:cs="Times New Roman"/>
      <w:color w:val="0000FF"/>
      <w:u w:val="single"/>
    </w:rPr>
  </w:style>
  <w:style w:type="paragraph" w:styleId="ae">
    <w:name w:val="footer"/>
    <w:basedOn w:val="a"/>
    <w:link w:val="af"/>
    <w:rsid w:val="00A17F5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A17F5C"/>
    <w:rPr>
      <w:rFonts w:ascii="Times New Roman" w:eastAsia="Times New Roman" w:hAnsi="Times New Roman" w:cs="Times New Roman"/>
      <w:sz w:val="24"/>
      <w:szCs w:val="24"/>
    </w:rPr>
  </w:style>
  <w:style w:type="character" w:styleId="af0">
    <w:name w:val="page number"/>
    <w:uiPriority w:val="99"/>
    <w:rsid w:val="00A17F5C"/>
    <w:rPr>
      <w:rFonts w:cs="Times New Roman"/>
    </w:rPr>
  </w:style>
  <w:style w:type="paragraph" w:styleId="af1">
    <w:name w:val="header"/>
    <w:basedOn w:val="a"/>
    <w:link w:val="af2"/>
    <w:rsid w:val="00A17F5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rsid w:val="00A17F5C"/>
    <w:rPr>
      <w:rFonts w:ascii="Times New Roman" w:eastAsia="Times New Roman" w:hAnsi="Times New Roman" w:cs="Times New Roman"/>
      <w:sz w:val="24"/>
      <w:szCs w:val="24"/>
    </w:rPr>
  </w:style>
  <w:style w:type="paragraph" w:customStyle="1" w:styleId="msonormalbullet1gif">
    <w:name w:val="msonormalbullet1.gif"/>
    <w:basedOn w:val="a"/>
    <w:uiPriority w:val="99"/>
    <w:rsid w:val="00A17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A17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rsid w:val="00A17F5C"/>
    <w:pPr>
      <w:spacing w:after="240" w:line="240" w:lineRule="auto"/>
    </w:pPr>
    <w:rPr>
      <w:rFonts w:ascii="Times New Roman" w:eastAsia="Times New Roman" w:hAnsi="Times New Roman" w:cs="Times New Roman"/>
      <w:sz w:val="24"/>
      <w:szCs w:val="24"/>
      <w:lang w:eastAsia="ru-RU"/>
    </w:rPr>
  </w:style>
  <w:style w:type="paragraph" w:styleId="af4">
    <w:name w:val="Subtitle"/>
    <w:basedOn w:val="a"/>
    <w:next w:val="a"/>
    <w:link w:val="af5"/>
    <w:qFormat/>
    <w:rsid w:val="00A17F5C"/>
    <w:pPr>
      <w:spacing w:after="60" w:line="240" w:lineRule="auto"/>
      <w:jc w:val="center"/>
      <w:outlineLvl w:val="1"/>
    </w:pPr>
    <w:rPr>
      <w:rFonts w:ascii="Times New Roman" w:eastAsia="Times New Roman" w:hAnsi="Times New Roman" w:cs="Times New Roman"/>
      <w:sz w:val="24"/>
      <w:szCs w:val="24"/>
    </w:rPr>
  </w:style>
  <w:style w:type="character" w:customStyle="1" w:styleId="af5">
    <w:name w:val="Подзаголовок Знак"/>
    <w:basedOn w:val="a0"/>
    <w:link w:val="af4"/>
    <w:rsid w:val="00A17F5C"/>
    <w:rPr>
      <w:rFonts w:ascii="Times New Roman" w:eastAsia="Times New Roman" w:hAnsi="Times New Roman" w:cs="Times New Roman"/>
      <w:sz w:val="24"/>
      <w:szCs w:val="24"/>
    </w:rPr>
  </w:style>
  <w:style w:type="paragraph" w:customStyle="1" w:styleId="af6">
    <w:name w:val="Прижатый влево"/>
    <w:basedOn w:val="a"/>
    <w:next w:val="a"/>
    <w:uiPriority w:val="99"/>
    <w:rsid w:val="00A17F5C"/>
    <w:pPr>
      <w:autoSpaceDE w:val="0"/>
      <w:autoSpaceDN w:val="0"/>
      <w:adjustRightInd w:val="0"/>
      <w:spacing w:after="0" w:line="240" w:lineRule="auto"/>
    </w:pPr>
    <w:rPr>
      <w:rFonts w:ascii="Arial" w:eastAsia="Calibri" w:hAnsi="Arial" w:cs="Arial"/>
      <w:sz w:val="24"/>
      <w:szCs w:val="24"/>
    </w:rPr>
  </w:style>
  <w:style w:type="table" w:styleId="af7">
    <w:name w:val="Table Grid"/>
    <w:basedOn w:val="a1"/>
    <w:rsid w:val="00A17F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A17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rPr>
  </w:style>
  <w:style w:type="character" w:customStyle="1" w:styleId="HTML0">
    <w:name w:val="Стандартный HTML Знак"/>
    <w:basedOn w:val="a0"/>
    <w:link w:val="HTML"/>
    <w:uiPriority w:val="99"/>
    <w:rsid w:val="00A17F5C"/>
    <w:rPr>
      <w:rFonts w:ascii="Courier New" w:eastAsia="SimSun" w:hAnsi="Courier New" w:cs="Times New Roman"/>
      <w:sz w:val="20"/>
      <w:szCs w:val="20"/>
    </w:rPr>
  </w:style>
  <w:style w:type="character" w:customStyle="1" w:styleId="apple-converted-space">
    <w:name w:val="apple-converted-space"/>
    <w:basedOn w:val="a0"/>
    <w:rsid w:val="00A17F5C"/>
  </w:style>
  <w:style w:type="character" w:styleId="af8">
    <w:name w:val="Strong"/>
    <w:qFormat/>
    <w:rsid w:val="00A17F5C"/>
    <w:rPr>
      <w:b/>
      <w:bCs/>
    </w:rPr>
  </w:style>
  <w:style w:type="paragraph" w:customStyle="1" w:styleId="ConsPlusNonformat">
    <w:name w:val="ConsPlusNonformat"/>
    <w:rsid w:val="00A17F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1">
    <w:name w:val="Char Char1 Знак Знак Знак"/>
    <w:basedOn w:val="a"/>
    <w:rsid w:val="00A17F5C"/>
    <w:pPr>
      <w:spacing w:after="0" w:line="240" w:lineRule="auto"/>
    </w:pPr>
    <w:rPr>
      <w:rFonts w:ascii="Verdana" w:eastAsia="Times New Roman" w:hAnsi="Verdana" w:cs="Verdana"/>
      <w:sz w:val="20"/>
      <w:szCs w:val="20"/>
      <w:lang w:val="en-US"/>
    </w:rPr>
  </w:style>
  <w:style w:type="paragraph" w:customStyle="1" w:styleId="western">
    <w:name w:val="western"/>
    <w:basedOn w:val="a"/>
    <w:rsid w:val="00A17F5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9">
    <w:name w:val="List Paragraph"/>
    <w:basedOn w:val="a"/>
    <w:uiPriority w:val="34"/>
    <w:qFormat/>
    <w:rsid w:val="00A17F5C"/>
    <w:pPr>
      <w:spacing w:after="0" w:line="240" w:lineRule="auto"/>
      <w:ind w:left="720"/>
      <w:contextualSpacing/>
      <w:jc w:val="both"/>
    </w:pPr>
    <w:rPr>
      <w:rFonts w:ascii="Times New Roman" w:eastAsia="Times New Roman" w:hAnsi="Times New Roman" w:cs="Times New Roman"/>
      <w:sz w:val="24"/>
      <w:szCs w:val="24"/>
      <w:lang w:val="en-US" w:bidi="en-US"/>
    </w:rPr>
  </w:style>
  <w:style w:type="paragraph" w:customStyle="1" w:styleId="5">
    <w:name w:val="Знак Знак Знак5"/>
    <w:basedOn w:val="a"/>
    <w:uiPriority w:val="99"/>
    <w:rsid w:val="00A17F5C"/>
    <w:pPr>
      <w:spacing w:after="160" w:line="240" w:lineRule="exact"/>
    </w:pPr>
    <w:rPr>
      <w:rFonts w:ascii="Verdana" w:eastAsia="Times New Roman" w:hAnsi="Verdana" w:cs="Verdana"/>
      <w:sz w:val="20"/>
      <w:szCs w:val="20"/>
      <w:lang w:val="en-US"/>
    </w:rPr>
  </w:style>
  <w:style w:type="character" w:customStyle="1" w:styleId="110">
    <w:name w:val="Знак Знак11"/>
    <w:rsid w:val="00A17F5C"/>
    <w:rPr>
      <w:rFonts w:ascii="Arial" w:hAnsi="Arial" w:cs="Arial"/>
      <w:b/>
      <w:bCs/>
      <w:color w:val="000080"/>
    </w:rPr>
  </w:style>
  <w:style w:type="paragraph" w:customStyle="1" w:styleId="afa">
    <w:name w:val="Статья"/>
    <w:basedOn w:val="a"/>
    <w:next w:val="a"/>
    <w:rsid w:val="00A17F5C"/>
    <w:pPr>
      <w:spacing w:after="0" w:line="288" w:lineRule="auto"/>
      <w:jc w:val="center"/>
    </w:pPr>
    <w:rPr>
      <w:rFonts w:ascii="Times New Roman" w:eastAsia="Times New Roman" w:hAnsi="Times New Roman" w:cs="Times New Roman"/>
      <w:b/>
      <w:bCs/>
      <w:sz w:val="28"/>
      <w:szCs w:val="24"/>
      <w:lang w:eastAsia="ru-RU"/>
    </w:rPr>
  </w:style>
  <w:style w:type="paragraph" w:styleId="23">
    <w:name w:val="Body Text Indent 2"/>
    <w:basedOn w:val="a"/>
    <w:link w:val="24"/>
    <w:rsid w:val="00A17F5C"/>
    <w:pPr>
      <w:spacing w:after="0" w:line="240" w:lineRule="auto"/>
      <w:ind w:left="2835" w:hanging="2835"/>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A17F5C"/>
    <w:rPr>
      <w:rFonts w:ascii="Times New Roman" w:eastAsia="Times New Roman" w:hAnsi="Times New Roman" w:cs="Times New Roman"/>
      <w:sz w:val="24"/>
      <w:szCs w:val="20"/>
    </w:rPr>
  </w:style>
  <w:style w:type="paragraph" w:customStyle="1" w:styleId="ConsTitle">
    <w:name w:val="ConsTitle"/>
    <w:rsid w:val="00A17F5C"/>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rsid w:val="00A17F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17F5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Cell">
    <w:name w:val="ConsPlusCell"/>
    <w:rsid w:val="00A17F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Стандарт"/>
    <w:basedOn w:val="a"/>
    <w:link w:val="afc"/>
    <w:rsid w:val="00A17F5C"/>
    <w:pPr>
      <w:spacing w:after="0" w:line="288" w:lineRule="auto"/>
      <w:ind w:firstLine="709"/>
      <w:jc w:val="both"/>
    </w:pPr>
    <w:rPr>
      <w:rFonts w:ascii="Times New Roman" w:eastAsia="Times New Roman" w:hAnsi="Times New Roman" w:cs="Times New Roman"/>
      <w:sz w:val="28"/>
      <w:szCs w:val="24"/>
    </w:rPr>
  </w:style>
  <w:style w:type="character" w:customStyle="1" w:styleId="afc">
    <w:name w:val="Стандарт Знак"/>
    <w:link w:val="afb"/>
    <w:rsid w:val="00A17F5C"/>
    <w:rPr>
      <w:rFonts w:ascii="Times New Roman" w:eastAsia="Times New Roman" w:hAnsi="Times New Roman" w:cs="Times New Roman"/>
      <w:sz w:val="28"/>
      <w:szCs w:val="24"/>
    </w:rPr>
  </w:style>
  <w:style w:type="numbering" w:customStyle="1" w:styleId="111">
    <w:name w:val="Нет списка11"/>
    <w:next w:val="a2"/>
    <w:semiHidden/>
    <w:rsid w:val="00A17F5C"/>
  </w:style>
  <w:style w:type="paragraph" w:customStyle="1" w:styleId="12">
    <w:name w:val="Абзац списка1"/>
    <w:basedOn w:val="a"/>
    <w:uiPriority w:val="99"/>
    <w:rsid w:val="00A17F5C"/>
    <w:pPr>
      <w:spacing w:after="0" w:line="240" w:lineRule="auto"/>
      <w:ind w:left="720"/>
    </w:pPr>
    <w:rPr>
      <w:rFonts w:ascii="Times New Roman" w:eastAsia="Times New Roman" w:hAnsi="Times New Roman" w:cs="Times New Roman"/>
      <w:sz w:val="20"/>
      <w:szCs w:val="20"/>
      <w:lang w:eastAsia="ru-RU"/>
    </w:rPr>
  </w:style>
  <w:style w:type="paragraph" w:styleId="afd">
    <w:name w:val="No Spacing"/>
    <w:qFormat/>
    <w:rsid w:val="00A17F5C"/>
    <w:pPr>
      <w:spacing w:after="0" w:line="240" w:lineRule="auto"/>
    </w:pPr>
    <w:rPr>
      <w:rFonts w:ascii="Calibri" w:eastAsia="Calibri" w:hAnsi="Calibri" w:cs="Times New Roman"/>
    </w:rPr>
  </w:style>
  <w:style w:type="paragraph" w:customStyle="1" w:styleId="afe">
    <w:name w:val="Нормальный (таблица)"/>
    <w:basedOn w:val="a"/>
    <w:next w:val="a"/>
    <w:uiPriority w:val="99"/>
    <w:rsid w:val="00A17F5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13">
    <w:name w:val="Без интервала1"/>
    <w:uiPriority w:val="99"/>
    <w:rsid w:val="00A17F5C"/>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A17F5C"/>
    <w:rPr>
      <w:rFonts w:ascii="Arial" w:eastAsia="Times New Roman" w:hAnsi="Arial" w:cs="Arial"/>
      <w:sz w:val="20"/>
      <w:szCs w:val="20"/>
      <w:lang w:eastAsia="ru-RU"/>
    </w:rPr>
  </w:style>
  <w:style w:type="paragraph" w:customStyle="1" w:styleId="Point">
    <w:name w:val="Point"/>
    <w:basedOn w:val="a"/>
    <w:link w:val="PointChar"/>
    <w:uiPriority w:val="99"/>
    <w:rsid w:val="00A17F5C"/>
    <w:pPr>
      <w:spacing w:before="120" w:after="0" w:line="288" w:lineRule="auto"/>
      <w:ind w:firstLine="720"/>
      <w:jc w:val="both"/>
    </w:pPr>
    <w:rPr>
      <w:rFonts w:ascii="Times New Roman" w:eastAsia="Times New Roman" w:hAnsi="Times New Roman" w:cs="Times New Roman"/>
      <w:sz w:val="24"/>
      <w:szCs w:val="20"/>
    </w:rPr>
  </w:style>
  <w:style w:type="character" w:customStyle="1" w:styleId="PointChar">
    <w:name w:val="Point Char"/>
    <w:link w:val="Point"/>
    <w:uiPriority w:val="99"/>
    <w:locked/>
    <w:rsid w:val="00A17F5C"/>
    <w:rPr>
      <w:rFonts w:ascii="Times New Roman" w:eastAsia="Times New Roman" w:hAnsi="Times New Roman" w:cs="Times New Roman"/>
      <w:sz w:val="24"/>
      <w:szCs w:val="20"/>
    </w:rPr>
  </w:style>
  <w:style w:type="character" w:customStyle="1" w:styleId="aff">
    <w:name w:val="Текст примечания Знак"/>
    <w:aliases w:val="!Равноширинный текст документа Знак"/>
    <w:link w:val="aff0"/>
    <w:rsid w:val="00A17F5C"/>
    <w:rPr>
      <w:rFonts w:ascii="Courier" w:hAnsi="Courier"/>
    </w:rPr>
  </w:style>
  <w:style w:type="paragraph" w:styleId="aff0">
    <w:name w:val="annotation text"/>
    <w:aliases w:val="!Равноширинный текст документа"/>
    <w:basedOn w:val="a"/>
    <w:link w:val="aff"/>
    <w:rsid w:val="00A17F5C"/>
    <w:pPr>
      <w:spacing w:after="0" w:line="240" w:lineRule="auto"/>
      <w:ind w:firstLine="567"/>
      <w:jc w:val="both"/>
    </w:pPr>
    <w:rPr>
      <w:rFonts w:ascii="Courier" w:hAnsi="Courier"/>
    </w:rPr>
  </w:style>
  <w:style w:type="character" w:customStyle="1" w:styleId="14">
    <w:name w:val="Текст примечания Знак1"/>
    <w:basedOn w:val="a0"/>
    <w:uiPriority w:val="99"/>
    <w:rsid w:val="00A17F5C"/>
    <w:rPr>
      <w:sz w:val="20"/>
      <w:szCs w:val="20"/>
    </w:rPr>
  </w:style>
  <w:style w:type="character" w:customStyle="1" w:styleId="aff1">
    <w:name w:val="Тема примечания Знак"/>
    <w:link w:val="aff2"/>
    <w:uiPriority w:val="99"/>
    <w:rsid w:val="00A17F5C"/>
    <w:rPr>
      <w:rFonts w:ascii="Courier" w:hAnsi="Courier"/>
      <w:b/>
      <w:bCs/>
    </w:rPr>
  </w:style>
  <w:style w:type="paragraph" w:styleId="aff2">
    <w:name w:val="annotation subject"/>
    <w:basedOn w:val="aff0"/>
    <w:next w:val="aff0"/>
    <w:link w:val="aff1"/>
    <w:uiPriority w:val="99"/>
    <w:unhideWhenUsed/>
    <w:rsid w:val="00A17F5C"/>
    <w:rPr>
      <w:b/>
      <w:bCs/>
    </w:rPr>
  </w:style>
  <w:style w:type="character" w:customStyle="1" w:styleId="15">
    <w:name w:val="Тема примечания Знак1"/>
    <w:basedOn w:val="14"/>
    <w:uiPriority w:val="99"/>
    <w:rsid w:val="00A17F5C"/>
    <w:rPr>
      <w:b/>
      <w:bCs/>
      <w:sz w:val="20"/>
      <w:szCs w:val="20"/>
    </w:rPr>
  </w:style>
  <w:style w:type="paragraph" w:customStyle="1" w:styleId="aff3">
    <w:name w:val="Переменная часть"/>
    <w:basedOn w:val="a"/>
    <w:next w:val="a"/>
    <w:uiPriority w:val="99"/>
    <w:rsid w:val="00A17F5C"/>
    <w:pPr>
      <w:widowControl w:val="0"/>
      <w:autoSpaceDE w:val="0"/>
      <w:autoSpaceDN w:val="0"/>
      <w:adjustRightInd w:val="0"/>
      <w:spacing w:after="0" w:line="240" w:lineRule="auto"/>
      <w:ind w:firstLine="720"/>
      <w:jc w:val="both"/>
    </w:pPr>
    <w:rPr>
      <w:rFonts w:ascii="Verdana" w:eastAsia="Times New Roman" w:hAnsi="Verdana" w:cs="Verdana"/>
      <w:sz w:val="18"/>
      <w:szCs w:val="18"/>
      <w:lang w:eastAsia="ru-RU"/>
    </w:rPr>
  </w:style>
  <w:style w:type="character" w:customStyle="1" w:styleId="aff4">
    <w:name w:val="Гипертекстовая ссылка"/>
    <w:uiPriority w:val="99"/>
    <w:rsid w:val="00A17F5C"/>
    <w:rPr>
      <w:rFonts w:cs="Times New Roman"/>
      <w:b/>
      <w:color w:val="106BBE"/>
    </w:rPr>
  </w:style>
  <w:style w:type="paragraph" w:customStyle="1" w:styleId="16">
    <w:name w:val="Стиль1"/>
    <w:basedOn w:val="a"/>
    <w:rsid w:val="00A17F5C"/>
    <w:pPr>
      <w:spacing w:after="0" w:line="360" w:lineRule="exact"/>
      <w:ind w:firstLine="709"/>
      <w:jc w:val="both"/>
    </w:pPr>
    <w:rPr>
      <w:rFonts w:ascii="Arial" w:eastAsia="Times New Roman" w:hAnsi="Arial" w:cs="Times New Roman"/>
      <w:sz w:val="28"/>
      <w:szCs w:val="28"/>
    </w:rPr>
  </w:style>
  <w:style w:type="character" w:styleId="HTML1">
    <w:name w:val="HTML Variable"/>
    <w:aliases w:val="!Ссылки в документе"/>
    <w:rsid w:val="00A17F5C"/>
    <w:rPr>
      <w:rFonts w:ascii="Arial" w:hAnsi="Arial"/>
      <w:b w:val="0"/>
      <w:i w:val="0"/>
      <w:iCs/>
      <w:color w:val="0000FF"/>
      <w:sz w:val="24"/>
      <w:u w:val="none"/>
    </w:rPr>
  </w:style>
  <w:style w:type="paragraph" w:customStyle="1" w:styleId="Title">
    <w:name w:val="Title!Название НПА"/>
    <w:basedOn w:val="a"/>
    <w:rsid w:val="00A17F5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f5">
    <w:name w:val="Основной текст_"/>
    <w:basedOn w:val="a0"/>
    <w:link w:val="25"/>
    <w:rsid w:val="00A17F5C"/>
    <w:rPr>
      <w:rFonts w:ascii="Times New Roman" w:eastAsia="Times New Roman" w:hAnsi="Times New Roman" w:cs="Times New Roman"/>
      <w:spacing w:val="6"/>
      <w:sz w:val="25"/>
      <w:szCs w:val="25"/>
      <w:shd w:val="clear" w:color="auto" w:fill="FFFFFF"/>
    </w:rPr>
  </w:style>
  <w:style w:type="paragraph" w:customStyle="1" w:styleId="25">
    <w:name w:val="Основной текст2"/>
    <w:basedOn w:val="a"/>
    <w:link w:val="aff5"/>
    <w:rsid w:val="00A17F5C"/>
    <w:pPr>
      <w:widowControl w:val="0"/>
      <w:shd w:val="clear" w:color="auto" w:fill="FFFFFF"/>
      <w:spacing w:before="60" w:after="60" w:line="0" w:lineRule="atLeast"/>
      <w:ind w:hanging="2060"/>
      <w:jc w:val="both"/>
    </w:pPr>
    <w:rPr>
      <w:rFonts w:ascii="Times New Roman" w:eastAsia="Times New Roman" w:hAnsi="Times New Roman" w:cs="Times New Roman"/>
      <w:spacing w:val="6"/>
      <w:sz w:val="25"/>
      <w:szCs w:val="25"/>
    </w:rPr>
  </w:style>
  <w:style w:type="character" w:customStyle="1" w:styleId="0pt">
    <w:name w:val="Основной текст + Курсив;Интервал 0 pt"/>
    <w:basedOn w:val="aff5"/>
    <w:rsid w:val="00A17F5C"/>
    <w:rPr>
      <w:rFonts w:ascii="Times New Roman" w:eastAsia="Times New Roman" w:hAnsi="Times New Roman" w:cs="Times New Roman"/>
      <w:b w:val="0"/>
      <w:bCs w:val="0"/>
      <w:i/>
      <w:iCs/>
      <w:smallCaps w:val="0"/>
      <w:strike w:val="0"/>
      <w:color w:val="000000"/>
      <w:spacing w:val="7"/>
      <w:w w:val="100"/>
      <w:position w:val="0"/>
      <w:sz w:val="25"/>
      <w:szCs w:val="25"/>
      <w:u w:val="none"/>
      <w:shd w:val="clear" w:color="auto" w:fill="FFFFFF"/>
      <w:lang w:val="ru-RU"/>
    </w:rPr>
  </w:style>
  <w:style w:type="character" w:styleId="aff6">
    <w:name w:val="FollowedHyperlink"/>
    <w:basedOn w:val="a0"/>
    <w:uiPriority w:val="99"/>
    <w:semiHidden/>
    <w:unhideWhenUsed/>
    <w:rsid w:val="003420A9"/>
    <w:rPr>
      <w:color w:val="800080"/>
      <w:u w:val="single"/>
    </w:rPr>
  </w:style>
  <w:style w:type="paragraph" w:customStyle="1" w:styleId="xl65">
    <w:name w:val="xl65"/>
    <w:basedOn w:val="a"/>
    <w:rsid w:val="003420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a"/>
    <w:rsid w:val="003420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3420A9"/>
    <w:pPr>
      <w:pBdr>
        <w:top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8">
    <w:name w:val="xl68"/>
    <w:basedOn w:val="a"/>
    <w:rsid w:val="003420A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9">
    <w:name w:val="xl69"/>
    <w:basedOn w:val="a"/>
    <w:rsid w:val="003420A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0">
    <w:name w:val="xl70"/>
    <w:basedOn w:val="a"/>
    <w:rsid w:val="003420A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1">
    <w:name w:val="xl71"/>
    <w:basedOn w:val="a"/>
    <w:rsid w:val="003420A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2">
    <w:name w:val="xl72"/>
    <w:basedOn w:val="a"/>
    <w:rsid w:val="003420A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3420A9"/>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3420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5">
    <w:name w:val="xl75"/>
    <w:basedOn w:val="a"/>
    <w:rsid w:val="003420A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6">
    <w:name w:val="xl76"/>
    <w:basedOn w:val="a"/>
    <w:rsid w:val="003420A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3420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8">
    <w:name w:val="xl78"/>
    <w:basedOn w:val="a"/>
    <w:rsid w:val="003420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9">
    <w:name w:val="xl79"/>
    <w:basedOn w:val="a"/>
    <w:rsid w:val="003420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0">
    <w:name w:val="xl80"/>
    <w:basedOn w:val="a"/>
    <w:rsid w:val="003420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1">
    <w:name w:val="xl81"/>
    <w:basedOn w:val="a"/>
    <w:rsid w:val="003420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3420A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3">
    <w:name w:val="xl83"/>
    <w:basedOn w:val="a"/>
    <w:rsid w:val="003420A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4">
    <w:name w:val="xl84"/>
    <w:basedOn w:val="a"/>
    <w:rsid w:val="003420A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3420A9"/>
    <w:pPr>
      <w:pBdr>
        <w:top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3420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3420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8">
    <w:name w:val="xl88"/>
    <w:basedOn w:val="a"/>
    <w:rsid w:val="003420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9">
    <w:name w:val="xl89"/>
    <w:basedOn w:val="a"/>
    <w:rsid w:val="003420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0">
    <w:name w:val="xl90"/>
    <w:basedOn w:val="a"/>
    <w:rsid w:val="003420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1">
    <w:name w:val="xl91"/>
    <w:basedOn w:val="a"/>
    <w:rsid w:val="003420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2">
    <w:name w:val="xl92"/>
    <w:basedOn w:val="a"/>
    <w:rsid w:val="003420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3">
    <w:name w:val="xl93"/>
    <w:basedOn w:val="a"/>
    <w:rsid w:val="003420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
    <w:rsid w:val="003420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
    <w:rsid w:val="003420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3420A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3420A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8">
    <w:name w:val="xl98"/>
    <w:basedOn w:val="a"/>
    <w:rsid w:val="003420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9">
    <w:name w:val="xl99"/>
    <w:basedOn w:val="a"/>
    <w:rsid w:val="003420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numbering" w:customStyle="1" w:styleId="26">
    <w:name w:val="Нет списка2"/>
    <w:next w:val="a2"/>
    <w:uiPriority w:val="99"/>
    <w:semiHidden/>
    <w:unhideWhenUsed/>
    <w:rsid w:val="00302093"/>
  </w:style>
  <w:style w:type="numbering" w:customStyle="1" w:styleId="120">
    <w:name w:val="Нет списка12"/>
    <w:next w:val="a2"/>
    <w:uiPriority w:val="99"/>
    <w:semiHidden/>
    <w:unhideWhenUsed/>
    <w:rsid w:val="00302093"/>
  </w:style>
  <w:style w:type="numbering" w:customStyle="1" w:styleId="1110">
    <w:name w:val="Нет списка111"/>
    <w:next w:val="a2"/>
    <w:semiHidden/>
    <w:rsid w:val="00302093"/>
  </w:style>
  <w:style w:type="numbering" w:customStyle="1" w:styleId="31">
    <w:name w:val="Нет списка3"/>
    <w:next w:val="a2"/>
    <w:uiPriority w:val="99"/>
    <w:semiHidden/>
    <w:unhideWhenUsed/>
    <w:rsid w:val="008925AA"/>
  </w:style>
  <w:style w:type="numbering" w:customStyle="1" w:styleId="130">
    <w:name w:val="Нет списка13"/>
    <w:next w:val="a2"/>
    <w:uiPriority w:val="99"/>
    <w:semiHidden/>
    <w:unhideWhenUsed/>
    <w:rsid w:val="008925AA"/>
  </w:style>
  <w:style w:type="numbering" w:customStyle="1" w:styleId="112">
    <w:name w:val="Нет списка112"/>
    <w:next w:val="a2"/>
    <w:semiHidden/>
    <w:rsid w:val="008925AA"/>
  </w:style>
  <w:style w:type="numbering" w:customStyle="1" w:styleId="41">
    <w:name w:val="Нет списка4"/>
    <w:next w:val="a2"/>
    <w:uiPriority w:val="99"/>
    <w:semiHidden/>
    <w:unhideWhenUsed/>
    <w:rsid w:val="00231D13"/>
  </w:style>
  <w:style w:type="numbering" w:customStyle="1" w:styleId="140">
    <w:name w:val="Нет списка14"/>
    <w:next w:val="a2"/>
    <w:uiPriority w:val="99"/>
    <w:semiHidden/>
    <w:unhideWhenUsed/>
    <w:rsid w:val="00231D13"/>
  </w:style>
  <w:style w:type="numbering" w:customStyle="1" w:styleId="113">
    <w:name w:val="Нет списка113"/>
    <w:next w:val="a2"/>
    <w:semiHidden/>
    <w:rsid w:val="00231D13"/>
  </w:style>
  <w:style w:type="numbering" w:customStyle="1" w:styleId="50">
    <w:name w:val="Нет списка5"/>
    <w:next w:val="a2"/>
    <w:uiPriority w:val="99"/>
    <w:semiHidden/>
    <w:unhideWhenUsed/>
    <w:rsid w:val="000A4A15"/>
  </w:style>
  <w:style w:type="numbering" w:customStyle="1" w:styleId="150">
    <w:name w:val="Нет списка15"/>
    <w:next w:val="a2"/>
    <w:uiPriority w:val="99"/>
    <w:semiHidden/>
    <w:unhideWhenUsed/>
    <w:rsid w:val="000A4A15"/>
  </w:style>
  <w:style w:type="numbering" w:customStyle="1" w:styleId="114">
    <w:name w:val="Нет списка114"/>
    <w:next w:val="a2"/>
    <w:semiHidden/>
    <w:rsid w:val="000A4A15"/>
  </w:style>
  <w:style w:type="numbering" w:customStyle="1" w:styleId="6">
    <w:name w:val="Нет списка6"/>
    <w:next w:val="a2"/>
    <w:uiPriority w:val="99"/>
    <w:semiHidden/>
    <w:unhideWhenUsed/>
    <w:rsid w:val="008E2BD9"/>
  </w:style>
  <w:style w:type="numbering" w:customStyle="1" w:styleId="160">
    <w:name w:val="Нет списка16"/>
    <w:next w:val="a2"/>
    <w:uiPriority w:val="99"/>
    <w:semiHidden/>
    <w:unhideWhenUsed/>
    <w:rsid w:val="008E2BD9"/>
  </w:style>
  <w:style w:type="numbering" w:customStyle="1" w:styleId="115">
    <w:name w:val="Нет списка115"/>
    <w:next w:val="a2"/>
    <w:semiHidden/>
    <w:rsid w:val="008E2BD9"/>
  </w:style>
  <w:style w:type="numbering" w:customStyle="1" w:styleId="7">
    <w:name w:val="Нет списка7"/>
    <w:next w:val="a2"/>
    <w:uiPriority w:val="99"/>
    <w:semiHidden/>
    <w:unhideWhenUsed/>
    <w:rsid w:val="00ED3C96"/>
  </w:style>
  <w:style w:type="numbering" w:customStyle="1" w:styleId="17">
    <w:name w:val="Нет списка17"/>
    <w:next w:val="a2"/>
    <w:uiPriority w:val="99"/>
    <w:semiHidden/>
    <w:unhideWhenUsed/>
    <w:rsid w:val="00ED3C96"/>
  </w:style>
  <w:style w:type="numbering" w:customStyle="1" w:styleId="116">
    <w:name w:val="Нет списка116"/>
    <w:next w:val="a2"/>
    <w:semiHidden/>
    <w:rsid w:val="00ED3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0862">
      <w:bodyDiv w:val="1"/>
      <w:marLeft w:val="0"/>
      <w:marRight w:val="0"/>
      <w:marTop w:val="0"/>
      <w:marBottom w:val="0"/>
      <w:divBdr>
        <w:top w:val="none" w:sz="0" w:space="0" w:color="auto"/>
        <w:left w:val="none" w:sz="0" w:space="0" w:color="auto"/>
        <w:bottom w:val="none" w:sz="0" w:space="0" w:color="auto"/>
        <w:right w:val="none" w:sz="0" w:space="0" w:color="auto"/>
      </w:divBdr>
    </w:div>
    <w:div w:id="178937577">
      <w:bodyDiv w:val="1"/>
      <w:marLeft w:val="0"/>
      <w:marRight w:val="0"/>
      <w:marTop w:val="0"/>
      <w:marBottom w:val="0"/>
      <w:divBdr>
        <w:top w:val="none" w:sz="0" w:space="0" w:color="auto"/>
        <w:left w:val="none" w:sz="0" w:space="0" w:color="auto"/>
        <w:bottom w:val="none" w:sz="0" w:space="0" w:color="auto"/>
        <w:right w:val="none" w:sz="0" w:space="0" w:color="auto"/>
      </w:divBdr>
    </w:div>
    <w:div w:id="179129693">
      <w:bodyDiv w:val="1"/>
      <w:marLeft w:val="0"/>
      <w:marRight w:val="0"/>
      <w:marTop w:val="0"/>
      <w:marBottom w:val="0"/>
      <w:divBdr>
        <w:top w:val="none" w:sz="0" w:space="0" w:color="auto"/>
        <w:left w:val="none" w:sz="0" w:space="0" w:color="auto"/>
        <w:bottom w:val="none" w:sz="0" w:space="0" w:color="auto"/>
        <w:right w:val="none" w:sz="0" w:space="0" w:color="auto"/>
      </w:divBdr>
    </w:div>
    <w:div w:id="287276827">
      <w:bodyDiv w:val="1"/>
      <w:marLeft w:val="0"/>
      <w:marRight w:val="0"/>
      <w:marTop w:val="0"/>
      <w:marBottom w:val="0"/>
      <w:divBdr>
        <w:top w:val="none" w:sz="0" w:space="0" w:color="auto"/>
        <w:left w:val="none" w:sz="0" w:space="0" w:color="auto"/>
        <w:bottom w:val="none" w:sz="0" w:space="0" w:color="auto"/>
        <w:right w:val="none" w:sz="0" w:space="0" w:color="auto"/>
      </w:divBdr>
    </w:div>
    <w:div w:id="297762354">
      <w:bodyDiv w:val="1"/>
      <w:marLeft w:val="0"/>
      <w:marRight w:val="0"/>
      <w:marTop w:val="0"/>
      <w:marBottom w:val="0"/>
      <w:divBdr>
        <w:top w:val="none" w:sz="0" w:space="0" w:color="auto"/>
        <w:left w:val="none" w:sz="0" w:space="0" w:color="auto"/>
        <w:bottom w:val="none" w:sz="0" w:space="0" w:color="auto"/>
        <w:right w:val="none" w:sz="0" w:space="0" w:color="auto"/>
      </w:divBdr>
    </w:div>
    <w:div w:id="298924934">
      <w:bodyDiv w:val="1"/>
      <w:marLeft w:val="0"/>
      <w:marRight w:val="0"/>
      <w:marTop w:val="0"/>
      <w:marBottom w:val="0"/>
      <w:divBdr>
        <w:top w:val="none" w:sz="0" w:space="0" w:color="auto"/>
        <w:left w:val="none" w:sz="0" w:space="0" w:color="auto"/>
        <w:bottom w:val="none" w:sz="0" w:space="0" w:color="auto"/>
        <w:right w:val="none" w:sz="0" w:space="0" w:color="auto"/>
      </w:divBdr>
    </w:div>
    <w:div w:id="343021930">
      <w:bodyDiv w:val="1"/>
      <w:marLeft w:val="0"/>
      <w:marRight w:val="0"/>
      <w:marTop w:val="0"/>
      <w:marBottom w:val="0"/>
      <w:divBdr>
        <w:top w:val="none" w:sz="0" w:space="0" w:color="auto"/>
        <w:left w:val="none" w:sz="0" w:space="0" w:color="auto"/>
        <w:bottom w:val="none" w:sz="0" w:space="0" w:color="auto"/>
        <w:right w:val="none" w:sz="0" w:space="0" w:color="auto"/>
      </w:divBdr>
    </w:div>
    <w:div w:id="399715795">
      <w:bodyDiv w:val="1"/>
      <w:marLeft w:val="0"/>
      <w:marRight w:val="0"/>
      <w:marTop w:val="0"/>
      <w:marBottom w:val="0"/>
      <w:divBdr>
        <w:top w:val="none" w:sz="0" w:space="0" w:color="auto"/>
        <w:left w:val="none" w:sz="0" w:space="0" w:color="auto"/>
        <w:bottom w:val="none" w:sz="0" w:space="0" w:color="auto"/>
        <w:right w:val="none" w:sz="0" w:space="0" w:color="auto"/>
      </w:divBdr>
    </w:div>
    <w:div w:id="406878501">
      <w:bodyDiv w:val="1"/>
      <w:marLeft w:val="0"/>
      <w:marRight w:val="0"/>
      <w:marTop w:val="0"/>
      <w:marBottom w:val="0"/>
      <w:divBdr>
        <w:top w:val="none" w:sz="0" w:space="0" w:color="auto"/>
        <w:left w:val="none" w:sz="0" w:space="0" w:color="auto"/>
        <w:bottom w:val="none" w:sz="0" w:space="0" w:color="auto"/>
        <w:right w:val="none" w:sz="0" w:space="0" w:color="auto"/>
      </w:divBdr>
    </w:div>
    <w:div w:id="411632519">
      <w:bodyDiv w:val="1"/>
      <w:marLeft w:val="0"/>
      <w:marRight w:val="0"/>
      <w:marTop w:val="0"/>
      <w:marBottom w:val="0"/>
      <w:divBdr>
        <w:top w:val="none" w:sz="0" w:space="0" w:color="auto"/>
        <w:left w:val="none" w:sz="0" w:space="0" w:color="auto"/>
        <w:bottom w:val="none" w:sz="0" w:space="0" w:color="auto"/>
        <w:right w:val="none" w:sz="0" w:space="0" w:color="auto"/>
      </w:divBdr>
    </w:div>
    <w:div w:id="595019985">
      <w:bodyDiv w:val="1"/>
      <w:marLeft w:val="0"/>
      <w:marRight w:val="0"/>
      <w:marTop w:val="0"/>
      <w:marBottom w:val="0"/>
      <w:divBdr>
        <w:top w:val="none" w:sz="0" w:space="0" w:color="auto"/>
        <w:left w:val="none" w:sz="0" w:space="0" w:color="auto"/>
        <w:bottom w:val="none" w:sz="0" w:space="0" w:color="auto"/>
        <w:right w:val="none" w:sz="0" w:space="0" w:color="auto"/>
      </w:divBdr>
    </w:div>
    <w:div w:id="606348435">
      <w:bodyDiv w:val="1"/>
      <w:marLeft w:val="0"/>
      <w:marRight w:val="0"/>
      <w:marTop w:val="0"/>
      <w:marBottom w:val="0"/>
      <w:divBdr>
        <w:top w:val="none" w:sz="0" w:space="0" w:color="auto"/>
        <w:left w:val="none" w:sz="0" w:space="0" w:color="auto"/>
        <w:bottom w:val="none" w:sz="0" w:space="0" w:color="auto"/>
        <w:right w:val="none" w:sz="0" w:space="0" w:color="auto"/>
      </w:divBdr>
    </w:div>
    <w:div w:id="623345355">
      <w:bodyDiv w:val="1"/>
      <w:marLeft w:val="0"/>
      <w:marRight w:val="0"/>
      <w:marTop w:val="0"/>
      <w:marBottom w:val="0"/>
      <w:divBdr>
        <w:top w:val="none" w:sz="0" w:space="0" w:color="auto"/>
        <w:left w:val="none" w:sz="0" w:space="0" w:color="auto"/>
        <w:bottom w:val="none" w:sz="0" w:space="0" w:color="auto"/>
        <w:right w:val="none" w:sz="0" w:space="0" w:color="auto"/>
      </w:divBdr>
    </w:div>
    <w:div w:id="643580481">
      <w:bodyDiv w:val="1"/>
      <w:marLeft w:val="0"/>
      <w:marRight w:val="0"/>
      <w:marTop w:val="0"/>
      <w:marBottom w:val="0"/>
      <w:divBdr>
        <w:top w:val="none" w:sz="0" w:space="0" w:color="auto"/>
        <w:left w:val="none" w:sz="0" w:space="0" w:color="auto"/>
        <w:bottom w:val="none" w:sz="0" w:space="0" w:color="auto"/>
        <w:right w:val="none" w:sz="0" w:space="0" w:color="auto"/>
      </w:divBdr>
    </w:div>
    <w:div w:id="646204365">
      <w:bodyDiv w:val="1"/>
      <w:marLeft w:val="0"/>
      <w:marRight w:val="0"/>
      <w:marTop w:val="0"/>
      <w:marBottom w:val="0"/>
      <w:divBdr>
        <w:top w:val="none" w:sz="0" w:space="0" w:color="auto"/>
        <w:left w:val="none" w:sz="0" w:space="0" w:color="auto"/>
        <w:bottom w:val="none" w:sz="0" w:space="0" w:color="auto"/>
        <w:right w:val="none" w:sz="0" w:space="0" w:color="auto"/>
      </w:divBdr>
    </w:div>
    <w:div w:id="692728197">
      <w:bodyDiv w:val="1"/>
      <w:marLeft w:val="0"/>
      <w:marRight w:val="0"/>
      <w:marTop w:val="0"/>
      <w:marBottom w:val="0"/>
      <w:divBdr>
        <w:top w:val="none" w:sz="0" w:space="0" w:color="auto"/>
        <w:left w:val="none" w:sz="0" w:space="0" w:color="auto"/>
        <w:bottom w:val="none" w:sz="0" w:space="0" w:color="auto"/>
        <w:right w:val="none" w:sz="0" w:space="0" w:color="auto"/>
      </w:divBdr>
    </w:div>
    <w:div w:id="741097841">
      <w:bodyDiv w:val="1"/>
      <w:marLeft w:val="0"/>
      <w:marRight w:val="0"/>
      <w:marTop w:val="0"/>
      <w:marBottom w:val="0"/>
      <w:divBdr>
        <w:top w:val="none" w:sz="0" w:space="0" w:color="auto"/>
        <w:left w:val="none" w:sz="0" w:space="0" w:color="auto"/>
        <w:bottom w:val="none" w:sz="0" w:space="0" w:color="auto"/>
        <w:right w:val="none" w:sz="0" w:space="0" w:color="auto"/>
      </w:divBdr>
    </w:div>
    <w:div w:id="771314429">
      <w:bodyDiv w:val="1"/>
      <w:marLeft w:val="0"/>
      <w:marRight w:val="0"/>
      <w:marTop w:val="0"/>
      <w:marBottom w:val="0"/>
      <w:divBdr>
        <w:top w:val="none" w:sz="0" w:space="0" w:color="auto"/>
        <w:left w:val="none" w:sz="0" w:space="0" w:color="auto"/>
        <w:bottom w:val="none" w:sz="0" w:space="0" w:color="auto"/>
        <w:right w:val="none" w:sz="0" w:space="0" w:color="auto"/>
      </w:divBdr>
    </w:div>
    <w:div w:id="790322011">
      <w:bodyDiv w:val="1"/>
      <w:marLeft w:val="0"/>
      <w:marRight w:val="0"/>
      <w:marTop w:val="0"/>
      <w:marBottom w:val="0"/>
      <w:divBdr>
        <w:top w:val="none" w:sz="0" w:space="0" w:color="auto"/>
        <w:left w:val="none" w:sz="0" w:space="0" w:color="auto"/>
        <w:bottom w:val="none" w:sz="0" w:space="0" w:color="auto"/>
        <w:right w:val="none" w:sz="0" w:space="0" w:color="auto"/>
      </w:divBdr>
    </w:div>
    <w:div w:id="979069971">
      <w:bodyDiv w:val="1"/>
      <w:marLeft w:val="0"/>
      <w:marRight w:val="0"/>
      <w:marTop w:val="0"/>
      <w:marBottom w:val="0"/>
      <w:divBdr>
        <w:top w:val="none" w:sz="0" w:space="0" w:color="auto"/>
        <w:left w:val="none" w:sz="0" w:space="0" w:color="auto"/>
        <w:bottom w:val="none" w:sz="0" w:space="0" w:color="auto"/>
        <w:right w:val="none" w:sz="0" w:space="0" w:color="auto"/>
      </w:divBdr>
    </w:div>
    <w:div w:id="1016231945">
      <w:bodyDiv w:val="1"/>
      <w:marLeft w:val="0"/>
      <w:marRight w:val="0"/>
      <w:marTop w:val="0"/>
      <w:marBottom w:val="0"/>
      <w:divBdr>
        <w:top w:val="none" w:sz="0" w:space="0" w:color="auto"/>
        <w:left w:val="none" w:sz="0" w:space="0" w:color="auto"/>
        <w:bottom w:val="none" w:sz="0" w:space="0" w:color="auto"/>
        <w:right w:val="none" w:sz="0" w:space="0" w:color="auto"/>
      </w:divBdr>
    </w:div>
    <w:div w:id="1039815477">
      <w:bodyDiv w:val="1"/>
      <w:marLeft w:val="0"/>
      <w:marRight w:val="0"/>
      <w:marTop w:val="0"/>
      <w:marBottom w:val="0"/>
      <w:divBdr>
        <w:top w:val="none" w:sz="0" w:space="0" w:color="auto"/>
        <w:left w:val="none" w:sz="0" w:space="0" w:color="auto"/>
        <w:bottom w:val="none" w:sz="0" w:space="0" w:color="auto"/>
        <w:right w:val="none" w:sz="0" w:space="0" w:color="auto"/>
      </w:divBdr>
    </w:div>
    <w:div w:id="1043360523">
      <w:bodyDiv w:val="1"/>
      <w:marLeft w:val="0"/>
      <w:marRight w:val="0"/>
      <w:marTop w:val="0"/>
      <w:marBottom w:val="0"/>
      <w:divBdr>
        <w:top w:val="none" w:sz="0" w:space="0" w:color="auto"/>
        <w:left w:val="none" w:sz="0" w:space="0" w:color="auto"/>
        <w:bottom w:val="none" w:sz="0" w:space="0" w:color="auto"/>
        <w:right w:val="none" w:sz="0" w:space="0" w:color="auto"/>
      </w:divBdr>
    </w:div>
    <w:div w:id="1060979594">
      <w:bodyDiv w:val="1"/>
      <w:marLeft w:val="0"/>
      <w:marRight w:val="0"/>
      <w:marTop w:val="0"/>
      <w:marBottom w:val="0"/>
      <w:divBdr>
        <w:top w:val="none" w:sz="0" w:space="0" w:color="auto"/>
        <w:left w:val="none" w:sz="0" w:space="0" w:color="auto"/>
        <w:bottom w:val="none" w:sz="0" w:space="0" w:color="auto"/>
        <w:right w:val="none" w:sz="0" w:space="0" w:color="auto"/>
      </w:divBdr>
    </w:div>
    <w:div w:id="1068573399">
      <w:bodyDiv w:val="1"/>
      <w:marLeft w:val="0"/>
      <w:marRight w:val="0"/>
      <w:marTop w:val="0"/>
      <w:marBottom w:val="0"/>
      <w:divBdr>
        <w:top w:val="none" w:sz="0" w:space="0" w:color="auto"/>
        <w:left w:val="none" w:sz="0" w:space="0" w:color="auto"/>
        <w:bottom w:val="none" w:sz="0" w:space="0" w:color="auto"/>
        <w:right w:val="none" w:sz="0" w:space="0" w:color="auto"/>
      </w:divBdr>
    </w:div>
    <w:div w:id="1087926100">
      <w:bodyDiv w:val="1"/>
      <w:marLeft w:val="0"/>
      <w:marRight w:val="0"/>
      <w:marTop w:val="0"/>
      <w:marBottom w:val="0"/>
      <w:divBdr>
        <w:top w:val="none" w:sz="0" w:space="0" w:color="auto"/>
        <w:left w:val="none" w:sz="0" w:space="0" w:color="auto"/>
        <w:bottom w:val="none" w:sz="0" w:space="0" w:color="auto"/>
        <w:right w:val="none" w:sz="0" w:space="0" w:color="auto"/>
      </w:divBdr>
    </w:div>
    <w:div w:id="1126974542">
      <w:bodyDiv w:val="1"/>
      <w:marLeft w:val="0"/>
      <w:marRight w:val="0"/>
      <w:marTop w:val="0"/>
      <w:marBottom w:val="0"/>
      <w:divBdr>
        <w:top w:val="none" w:sz="0" w:space="0" w:color="auto"/>
        <w:left w:val="none" w:sz="0" w:space="0" w:color="auto"/>
        <w:bottom w:val="none" w:sz="0" w:space="0" w:color="auto"/>
        <w:right w:val="none" w:sz="0" w:space="0" w:color="auto"/>
      </w:divBdr>
    </w:div>
    <w:div w:id="1142426103">
      <w:bodyDiv w:val="1"/>
      <w:marLeft w:val="0"/>
      <w:marRight w:val="0"/>
      <w:marTop w:val="0"/>
      <w:marBottom w:val="0"/>
      <w:divBdr>
        <w:top w:val="none" w:sz="0" w:space="0" w:color="auto"/>
        <w:left w:val="none" w:sz="0" w:space="0" w:color="auto"/>
        <w:bottom w:val="none" w:sz="0" w:space="0" w:color="auto"/>
        <w:right w:val="none" w:sz="0" w:space="0" w:color="auto"/>
      </w:divBdr>
    </w:div>
    <w:div w:id="1152138004">
      <w:bodyDiv w:val="1"/>
      <w:marLeft w:val="0"/>
      <w:marRight w:val="0"/>
      <w:marTop w:val="0"/>
      <w:marBottom w:val="0"/>
      <w:divBdr>
        <w:top w:val="none" w:sz="0" w:space="0" w:color="auto"/>
        <w:left w:val="none" w:sz="0" w:space="0" w:color="auto"/>
        <w:bottom w:val="none" w:sz="0" w:space="0" w:color="auto"/>
        <w:right w:val="none" w:sz="0" w:space="0" w:color="auto"/>
      </w:divBdr>
    </w:div>
    <w:div w:id="1170753426">
      <w:bodyDiv w:val="1"/>
      <w:marLeft w:val="0"/>
      <w:marRight w:val="0"/>
      <w:marTop w:val="0"/>
      <w:marBottom w:val="0"/>
      <w:divBdr>
        <w:top w:val="none" w:sz="0" w:space="0" w:color="auto"/>
        <w:left w:val="none" w:sz="0" w:space="0" w:color="auto"/>
        <w:bottom w:val="none" w:sz="0" w:space="0" w:color="auto"/>
        <w:right w:val="none" w:sz="0" w:space="0" w:color="auto"/>
      </w:divBdr>
    </w:div>
    <w:div w:id="1186210318">
      <w:bodyDiv w:val="1"/>
      <w:marLeft w:val="0"/>
      <w:marRight w:val="0"/>
      <w:marTop w:val="0"/>
      <w:marBottom w:val="0"/>
      <w:divBdr>
        <w:top w:val="none" w:sz="0" w:space="0" w:color="auto"/>
        <w:left w:val="none" w:sz="0" w:space="0" w:color="auto"/>
        <w:bottom w:val="none" w:sz="0" w:space="0" w:color="auto"/>
        <w:right w:val="none" w:sz="0" w:space="0" w:color="auto"/>
      </w:divBdr>
    </w:div>
    <w:div w:id="1188064305">
      <w:bodyDiv w:val="1"/>
      <w:marLeft w:val="0"/>
      <w:marRight w:val="0"/>
      <w:marTop w:val="0"/>
      <w:marBottom w:val="0"/>
      <w:divBdr>
        <w:top w:val="none" w:sz="0" w:space="0" w:color="auto"/>
        <w:left w:val="none" w:sz="0" w:space="0" w:color="auto"/>
        <w:bottom w:val="none" w:sz="0" w:space="0" w:color="auto"/>
        <w:right w:val="none" w:sz="0" w:space="0" w:color="auto"/>
      </w:divBdr>
    </w:div>
    <w:div w:id="1305087859">
      <w:bodyDiv w:val="1"/>
      <w:marLeft w:val="0"/>
      <w:marRight w:val="0"/>
      <w:marTop w:val="0"/>
      <w:marBottom w:val="0"/>
      <w:divBdr>
        <w:top w:val="none" w:sz="0" w:space="0" w:color="auto"/>
        <w:left w:val="none" w:sz="0" w:space="0" w:color="auto"/>
        <w:bottom w:val="none" w:sz="0" w:space="0" w:color="auto"/>
        <w:right w:val="none" w:sz="0" w:space="0" w:color="auto"/>
      </w:divBdr>
    </w:div>
    <w:div w:id="1344741858">
      <w:bodyDiv w:val="1"/>
      <w:marLeft w:val="0"/>
      <w:marRight w:val="0"/>
      <w:marTop w:val="0"/>
      <w:marBottom w:val="0"/>
      <w:divBdr>
        <w:top w:val="none" w:sz="0" w:space="0" w:color="auto"/>
        <w:left w:val="none" w:sz="0" w:space="0" w:color="auto"/>
        <w:bottom w:val="none" w:sz="0" w:space="0" w:color="auto"/>
        <w:right w:val="none" w:sz="0" w:space="0" w:color="auto"/>
      </w:divBdr>
    </w:div>
    <w:div w:id="1419447966">
      <w:bodyDiv w:val="1"/>
      <w:marLeft w:val="0"/>
      <w:marRight w:val="0"/>
      <w:marTop w:val="0"/>
      <w:marBottom w:val="0"/>
      <w:divBdr>
        <w:top w:val="none" w:sz="0" w:space="0" w:color="auto"/>
        <w:left w:val="none" w:sz="0" w:space="0" w:color="auto"/>
        <w:bottom w:val="none" w:sz="0" w:space="0" w:color="auto"/>
        <w:right w:val="none" w:sz="0" w:space="0" w:color="auto"/>
      </w:divBdr>
    </w:div>
    <w:div w:id="1459714103">
      <w:bodyDiv w:val="1"/>
      <w:marLeft w:val="0"/>
      <w:marRight w:val="0"/>
      <w:marTop w:val="0"/>
      <w:marBottom w:val="0"/>
      <w:divBdr>
        <w:top w:val="none" w:sz="0" w:space="0" w:color="auto"/>
        <w:left w:val="none" w:sz="0" w:space="0" w:color="auto"/>
        <w:bottom w:val="none" w:sz="0" w:space="0" w:color="auto"/>
        <w:right w:val="none" w:sz="0" w:space="0" w:color="auto"/>
      </w:divBdr>
    </w:div>
    <w:div w:id="1473209192">
      <w:bodyDiv w:val="1"/>
      <w:marLeft w:val="0"/>
      <w:marRight w:val="0"/>
      <w:marTop w:val="0"/>
      <w:marBottom w:val="0"/>
      <w:divBdr>
        <w:top w:val="none" w:sz="0" w:space="0" w:color="auto"/>
        <w:left w:val="none" w:sz="0" w:space="0" w:color="auto"/>
        <w:bottom w:val="none" w:sz="0" w:space="0" w:color="auto"/>
        <w:right w:val="none" w:sz="0" w:space="0" w:color="auto"/>
      </w:divBdr>
    </w:div>
    <w:div w:id="1476877724">
      <w:bodyDiv w:val="1"/>
      <w:marLeft w:val="0"/>
      <w:marRight w:val="0"/>
      <w:marTop w:val="0"/>
      <w:marBottom w:val="0"/>
      <w:divBdr>
        <w:top w:val="none" w:sz="0" w:space="0" w:color="auto"/>
        <w:left w:val="none" w:sz="0" w:space="0" w:color="auto"/>
        <w:bottom w:val="none" w:sz="0" w:space="0" w:color="auto"/>
        <w:right w:val="none" w:sz="0" w:space="0" w:color="auto"/>
      </w:divBdr>
    </w:div>
    <w:div w:id="1490486449">
      <w:bodyDiv w:val="1"/>
      <w:marLeft w:val="0"/>
      <w:marRight w:val="0"/>
      <w:marTop w:val="0"/>
      <w:marBottom w:val="0"/>
      <w:divBdr>
        <w:top w:val="none" w:sz="0" w:space="0" w:color="auto"/>
        <w:left w:val="none" w:sz="0" w:space="0" w:color="auto"/>
        <w:bottom w:val="none" w:sz="0" w:space="0" w:color="auto"/>
        <w:right w:val="none" w:sz="0" w:space="0" w:color="auto"/>
      </w:divBdr>
    </w:div>
    <w:div w:id="1529877928">
      <w:bodyDiv w:val="1"/>
      <w:marLeft w:val="0"/>
      <w:marRight w:val="0"/>
      <w:marTop w:val="0"/>
      <w:marBottom w:val="0"/>
      <w:divBdr>
        <w:top w:val="none" w:sz="0" w:space="0" w:color="auto"/>
        <w:left w:val="none" w:sz="0" w:space="0" w:color="auto"/>
        <w:bottom w:val="none" w:sz="0" w:space="0" w:color="auto"/>
        <w:right w:val="none" w:sz="0" w:space="0" w:color="auto"/>
      </w:divBdr>
    </w:div>
    <w:div w:id="1539470091">
      <w:bodyDiv w:val="1"/>
      <w:marLeft w:val="0"/>
      <w:marRight w:val="0"/>
      <w:marTop w:val="0"/>
      <w:marBottom w:val="0"/>
      <w:divBdr>
        <w:top w:val="none" w:sz="0" w:space="0" w:color="auto"/>
        <w:left w:val="none" w:sz="0" w:space="0" w:color="auto"/>
        <w:bottom w:val="none" w:sz="0" w:space="0" w:color="auto"/>
        <w:right w:val="none" w:sz="0" w:space="0" w:color="auto"/>
      </w:divBdr>
    </w:div>
    <w:div w:id="1553342248">
      <w:bodyDiv w:val="1"/>
      <w:marLeft w:val="0"/>
      <w:marRight w:val="0"/>
      <w:marTop w:val="0"/>
      <w:marBottom w:val="0"/>
      <w:divBdr>
        <w:top w:val="none" w:sz="0" w:space="0" w:color="auto"/>
        <w:left w:val="none" w:sz="0" w:space="0" w:color="auto"/>
        <w:bottom w:val="none" w:sz="0" w:space="0" w:color="auto"/>
        <w:right w:val="none" w:sz="0" w:space="0" w:color="auto"/>
      </w:divBdr>
    </w:div>
    <w:div w:id="1655795864">
      <w:bodyDiv w:val="1"/>
      <w:marLeft w:val="0"/>
      <w:marRight w:val="0"/>
      <w:marTop w:val="0"/>
      <w:marBottom w:val="0"/>
      <w:divBdr>
        <w:top w:val="none" w:sz="0" w:space="0" w:color="auto"/>
        <w:left w:val="none" w:sz="0" w:space="0" w:color="auto"/>
        <w:bottom w:val="none" w:sz="0" w:space="0" w:color="auto"/>
        <w:right w:val="none" w:sz="0" w:space="0" w:color="auto"/>
      </w:divBdr>
    </w:div>
    <w:div w:id="1700626098">
      <w:bodyDiv w:val="1"/>
      <w:marLeft w:val="0"/>
      <w:marRight w:val="0"/>
      <w:marTop w:val="0"/>
      <w:marBottom w:val="0"/>
      <w:divBdr>
        <w:top w:val="none" w:sz="0" w:space="0" w:color="auto"/>
        <w:left w:val="none" w:sz="0" w:space="0" w:color="auto"/>
        <w:bottom w:val="none" w:sz="0" w:space="0" w:color="auto"/>
        <w:right w:val="none" w:sz="0" w:space="0" w:color="auto"/>
      </w:divBdr>
    </w:div>
    <w:div w:id="1713726835">
      <w:bodyDiv w:val="1"/>
      <w:marLeft w:val="0"/>
      <w:marRight w:val="0"/>
      <w:marTop w:val="0"/>
      <w:marBottom w:val="0"/>
      <w:divBdr>
        <w:top w:val="none" w:sz="0" w:space="0" w:color="auto"/>
        <w:left w:val="none" w:sz="0" w:space="0" w:color="auto"/>
        <w:bottom w:val="none" w:sz="0" w:space="0" w:color="auto"/>
        <w:right w:val="none" w:sz="0" w:space="0" w:color="auto"/>
      </w:divBdr>
    </w:div>
    <w:div w:id="1769158077">
      <w:bodyDiv w:val="1"/>
      <w:marLeft w:val="0"/>
      <w:marRight w:val="0"/>
      <w:marTop w:val="0"/>
      <w:marBottom w:val="0"/>
      <w:divBdr>
        <w:top w:val="none" w:sz="0" w:space="0" w:color="auto"/>
        <w:left w:val="none" w:sz="0" w:space="0" w:color="auto"/>
        <w:bottom w:val="none" w:sz="0" w:space="0" w:color="auto"/>
        <w:right w:val="none" w:sz="0" w:space="0" w:color="auto"/>
      </w:divBdr>
    </w:div>
    <w:div w:id="1783064067">
      <w:bodyDiv w:val="1"/>
      <w:marLeft w:val="0"/>
      <w:marRight w:val="0"/>
      <w:marTop w:val="0"/>
      <w:marBottom w:val="0"/>
      <w:divBdr>
        <w:top w:val="none" w:sz="0" w:space="0" w:color="auto"/>
        <w:left w:val="none" w:sz="0" w:space="0" w:color="auto"/>
        <w:bottom w:val="none" w:sz="0" w:space="0" w:color="auto"/>
        <w:right w:val="none" w:sz="0" w:space="0" w:color="auto"/>
      </w:divBdr>
    </w:div>
    <w:div w:id="1832334588">
      <w:bodyDiv w:val="1"/>
      <w:marLeft w:val="0"/>
      <w:marRight w:val="0"/>
      <w:marTop w:val="0"/>
      <w:marBottom w:val="0"/>
      <w:divBdr>
        <w:top w:val="none" w:sz="0" w:space="0" w:color="auto"/>
        <w:left w:val="none" w:sz="0" w:space="0" w:color="auto"/>
        <w:bottom w:val="none" w:sz="0" w:space="0" w:color="auto"/>
        <w:right w:val="none" w:sz="0" w:space="0" w:color="auto"/>
      </w:divBdr>
    </w:div>
    <w:div w:id="1908032567">
      <w:bodyDiv w:val="1"/>
      <w:marLeft w:val="0"/>
      <w:marRight w:val="0"/>
      <w:marTop w:val="0"/>
      <w:marBottom w:val="0"/>
      <w:divBdr>
        <w:top w:val="none" w:sz="0" w:space="0" w:color="auto"/>
        <w:left w:val="none" w:sz="0" w:space="0" w:color="auto"/>
        <w:bottom w:val="none" w:sz="0" w:space="0" w:color="auto"/>
        <w:right w:val="none" w:sz="0" w:space="0" w:color="auto"/>
      </w:divBdr>
    </w:div>
    <w:div w:id="1908297330">
      <w:bodyDiv w:val="1"/>
      <w:marLeft w:val="0"/>
      <w:marRight w:val="0"/>
      <w:marTop w:val="0"/>
      <w:marBottom w:val="0"/>
      <w:divBdr>
        <w:top w:val="none" w:sz="0" w:space="0" w:color="auto"/>
        <w:left w:val="none" w:sz="0" w:space="0" w:color="auto"/>
        <w:bottom w:val="none" w:sz="0" w:space="0" w:color="auto"/>
        <w:right w:val="none" w:sz="0" w:space="0" w:color="auto"/>
      </w:divBdr>
    </w:div>
    <w:div w:id="1939825480">
      <w:bodyDiv w:val="1"/>
      <w:marLeft w:val="0"/>
      <w:marRight w:val="0"/>
      <w:marTop w:val="0"/>
      <w:marBottom w:val="0"/>
      <w:divBdr>
        <w:top w:val="none" w:sz="0" w:space="0" w:color="auto"/>
        <w:left w:val="none" w:sz="0" w:space="0" w:color="auto"/>
        <w:bottom w:val="none" w:sz="0" w:space="0" w:color="auto"/>
        <w:right w:val="none" w:sz="0" w:space="0" w:color="auto"/>
      </w:divBdr>
    </w:div>
    <w:div w:id="200823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C9DD3-2FBF-44C9-868E-C91E921A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17</Pages>
  <Words>5279</Words>
  <Characters>30091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Андрюша</cp:lastModifiedBy>
  <cp:revision>156</cp:revision>
  <cp:lastPrinted>2019-07-31T03:21:00Z</cp:lastPrinted>
  <dcterms:created xsi:type="dcterms:W3CDTF">2019-04-25T07:43:00Z</dcterms:created>
  <dcterms:modified xsi:type="dcterms:W3CDTF">2025-01-30T01:57:00Z</dcterms:modified>
</cp:coreProperties>
</file>